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28E5" w14:textId="77777777" w:rsidR="00B24947" w:rsidRPr="00AA406C" w:rsidRDefault="00B24947" w:rsidP="00B24947">
      <w:pPr>
        <w:spacing w:after="0" w:line="240" w:lineRule="auto"/>
        <w:jc w:val="center"/>
        <w:rPr>
          <w:rFonts w:eastAsia="Times New Roman" w:cs="Calibri"/>
          <w:b/>
          <w:bCs/>
        </w:rPr>
      </w:pPr>
      <w:bookmarkStart w:id="0" w:name="_GoBack"/>
      <w:bookmarkEnd w:id="0"/>
      <w:r w:rsidRPr="00AA406C">
        <w:rPr>
          <w:rFonts w:eastAsia="Times New Roman" w:cs="Calibri"/>
          <w:b/>
          <w:bCs/>
        </w:rPr>
        <w:t xml:space="preserve">INFORMATIVA TRATTAMENTO DATI PERSONALI </w:t>
      </w:r>
    </w:p>
    <w:p w14:paraId="2ED38BCF" w14:textId="235F5C5A" w:rsidR="00B24947" w:rsidRPr="00AA406C" w:rsidRDefault="00B24947" w:rsidP="00B24947">
      <w:pPr>
        <w:spacing w:after="0" w:line="240" w:lineRule="auto"/>
        <w:jc w:val="center"/>
        <w:rPr>
          <w:rFonts w:eastAsia="Times New Roman" w:cs="Calibri"/>
          <w:b/>
          <w:bCs/>
        </w:rPr>
      </w:pPr>
      <w:r w:rsidRPr="00AA406C">
        <w:rPr>
          <w:rFonts w:eastAsia="Times New Roman" w:cs="Calibri"/>
          <w:b/>
          <w:bCs/>
        </w:rPr>
        <w:t>(artt. 13 e 14 Regolamento UE 2016/679)</w:t>
      </w:r>
    </w:p>
    <w:p w14:paraId="1C66A2FE" w14:textId="2887A9E4" w:rsidR="00B24947" w:rsidRPr="00AA406C" w:rsidRDefault="00B24947" w:rsidP="00B24947">
      <w:pPr>
        <w:spacing w:after="0" w:line="240" w:lineRule="auto"/>
        <w:jc w:val="center"/>
        <w:rPr>
          <w:rFonts w:eastAsia="Times New Roman" w:cs="Calibri"/>
          <w:b/>
          <w:bCs/>
        </w:rPr>
      </w:pPr>
    </w:p>
    <w:p w14:paraId="778D4B78" w14:textId="77777777" w:rsidR="00B24947" w:rsidRPr="00AA406C" w:rsidRDefault="00B24947" w:rsidP="00B24947">
      <w:pPr>
        <w:spacing w:after="0" w:line="240" w:lineRule="auto"/>
        <w:rPr>
          <w:rFonts w:eastAsia="Times New Roman" w:cs="Calibri"/>
          <w:b/>
          <w:bCs/>
        </w:rPr>
      </w:pPr>
    </w:p>
    <w:p w14:paraId="3A432C4A" w14:textId="19A4F78E" w:rsidR="00B24947" w:rsidRDefault="00104CD3" w:rsidP="00867ED5">
      <w:pPr>
        <w:pStyle w:val="Corpotesto"/>
        <w:spacing w:before="1"/>
        <w:ind w:left="0" w:right="102"/>
        <w:jc w:val="both"/>
      </w:pPr>
      <w:r w:rsidRPr="00AA406C">
        <w:t>La presente informativa è resa ai sensi dell’articolo 13 del D.lgs. n. 196/2003 (“</w:t>
      </w:r>
      <w:r w:rsidRPr="00AA406C">
        <w:rPr>
          <w:b/>
        </w:rPr>
        <w:t>Codice Privacy</w:t>
      </w:r>
      <w:r w:rsidRPr="00AA406C">
        <w:t xml:space="preserve">”) nonché ai sensi dell’articolo 13 del </w:t>
      </w:r>
      <w:r w:rsidRPr="00AA406C">
        <w:rPr>
          <w:b/>
        </w:rPr>
        <w:t xml:space="preserve">Regolamento UE 2016/679 </w:t>
      </w:r>
      <w:r w:rsidRPr="00AA406C">
        <w:t xml:space="preserve">(noto come </w:t>
      </w:r>
      <w:r w:rsidRPr="00AA406C">
        <w:rPr>
          <w:b/>
        </w:rPr>
        <w:t>GDPR</w:t>
      </w:r>
      <w:r w:rsidRPr="00AA406C">
        <w:t xml:space="preserve">, </w:t>
      </w:r>
      <w:r w:rsidRPr="00AA406C">
        <w:rPr>
          <w:i/>
        </w:rPr>
        <w:t>General Data Protection Regulation</w:t>
      </w:r>
      <w:r w:rsidRPr="00AA406C">
        <w:rPr>
          <w:iCs/>
        </w:rPr>
        <w:t>,</w:t>
      </w:r>
      <w:r w:rsidRPr="00AA406C">
        <w:rPr>
          <w:i/>
        </w:rPr>
        <w:t xml:space="preserve"> </w:t>
      </w:r>
      <w:r w:rsidRPr="00AA406C">
        <w:t xml:space="preserve">di seguito per brevità “Regolamento” o “GDPR”) relativi alla protezione delle persone fisiche con riguardo al trattamento dei dati personali conferiti all’Ufficio Scolastico regionale per la Sicilia (USR Sicilia) nell’ambito della compilazione </w:t>
      </w:r>
      <w:bookmarkStart w:id="1" w:name="_Hlk150255059"/>
      <w:r w:rsidRPr="00AA406C">
        <w:t>dell’istanza “</w:t>
      </w:r>
      <w:r w:rsidR="004813D7" w:rsidRPr="004813D7">
        <w:t xml:space="preserve">Avviso pubblico per la selezione degli osservatori esterni nelle classi campione delle rilevazioni nazionali degli apprendimenti della rilevazione nazionale degli apprendimenti </w:t>
      </w:r>
      <w:proofErr w:type="spellStart"/>
      <w:r w:rsidR="004813D7" w:rsidRPr="004813D7">
        <w:t>a.s.</w:t>
      </w:r>
      <w:proofErr w:type="spellEnd"/>
      <w:r w:rsidR="004813D7" w:rsidRPr="004813D7">
        <w:t xml:space="preserve"> 2023/24</w:t>
      </w:r>
      <w:r w:rsidR="00AA406C" w:rsidRPr="00AA406C">
        <w:t>”.</w:t>
      </w:r>
    </w:p>
    <w:p w14:paraId="5F6E9145" w14:textId="77777777" w:rsidR="00AA406C" w:rsidRPr="00AA406C" w:rsidRDefault="00AA406C" w:rsidP="00867ED5">
      <w:pPr>
        <w:pStyle w:val="Corpotesto"/>
        <w:spacing w:before="1"/>
        <w:ind w:left="0" w:right="102"/>
        <w:jc w:val="both"/>
        <w:rPr>
          <w:rFonts w:asciiTheme="minorHAnsi" w:hAnsiTheme="minorHAnsi" w:cstheme="minorHAnsi"/>
          <w:b/>
          <w:bCs/>
          <w:color w:val="000000"/>
        </w:rPr>
      </w:pPr>
    </w:p>
    <w:bookmarkEnd w:id="1"/>
    <w:p w14:paraId="0CB1FA4D" w14:textId="24C87BD4" w:rsidR="00B24947" w:rsidRPr="00AA406C" w:rsidRDefault="00B24947" w:rsidP="00867ED5">
      <w:pPr>
        <w:autoSpaceDE w:val="0"/>
        <w:autoSpaceDN w:val="0"/>
        <w:adjustRightInd w:val="0"/>
        <w:spacing w:line="240" w:lineRule="auto"/>
        <w:rPr>
          <w:rFonts w:asciiTheme="minorHAnsi" w:hAnsiTheme="minorHAnsi" w:cstheme="minorHAnsi"/>
          <w:b/>
          <w:bCs/>
          <w:color w:val="000000"/>
          <w:u w:val="single"/>
        </w:rPr>
      </w:pPr>
      <w:r w:rsidRPr="00AA406C">
        <w:rPr>
          <w:rFonts w:asciiTheme="minorHAnsi" w:hAnsiTheme="minorHAnsi" w:cstheme="minorHAnsi"/>
          <w:b/>
          <w:bCs/>
          <w:color w:val="000000"/>
          <w:u w:val="single"/>
        </w:rPr>
        <w:t xml:space="preserve">Titolare del trattamento dei dati </w:t>
      </w:r>
    </w:p>
    <w:p w14:paraId="4132B544" w14:textId="77777777" w:rsidR="00104CD3" w:rsidRPr="00AA406C" w:rsidRDefault="00104CD3" w:rsidP="00867ED5">
      <w:pPr>
        <w:spacing w:before="44" w:line="240" w:lineRule="auto"/>
        <w:ind w:right="104"/>
      </w:pPr>
      <w:r w:rsidRPr="00AA406C">
        <w:t xml:space="preserve">Il titolare del trattamento dei dati è: </w:t>
      </w:r>
      <w:r w:rsidRPr="00AA406C">
        <w:rPr>
          <w:bCs/>
        </w:rPr>
        <w:t>Ufficio Scolastico Regionale per la Sicilia, Via Giovanni Fattori, 60 – 90146 Palermo, Italia</w:t>
      </w:r>
      <w:r w:rsidRPr="00AA406C">
        <w:rPr>
          <w:b/>
        </w:rPr>
        <w:t xml:space="preserve">. </w:t>
      </w:r>
      <w:r w:rsidRPr="00AA406C">
        <w:t xml:space="preserve">È possibile rivolgersi al </w:t>
      </w:r>
      <w:r w:rsidRPr="00AA406C">
        <w:rPr>
          <w:i/>
        </w:rPr>
        <w:t xml:space="preserve">Titolare </w:t>
      </w:r>
      <w:r w:rsidRPr="00AA406C">
        <w:t>del trattamento per chiedere eventuali chiarimenti in materia di tutela dei dati personali e per l’esercizio dei diritti previsti dal GDPR (di cui al successivo paragrafo della presente informativa), utilizzando il seguente recapito:</w:t>
      </w:r>
    </w:p>
    <w:p w14:paraId="14234D1C" w14:textId="2FC8CED9" w:rsidR="00104CD3" w:rsidRDefault="00104CD3" w:rsidP="00867ED5">
      <w:pPr>
        <w:autoSpaceDE w:val="0"/>
        <w:autoSpaceDN w:val="0"/>
        <w:adjustRightInd w:val="0"/>
        <w:spacing w:line="240" w:lineRule="auto"/>
        <w:rPr>
          <w:color w:val="0000FF"/>
          <w:u w:val="single" w:color="0000FF"/>
        </w:rPr>
      </w:pPr>
      <w:r w:rsidRPr="00AA406C">
        <w:rPr>
          <w:bCs/>
        </w:rPr>
        <w:t>Ufficio Scolastico Regionale per la Sicilia, Via Giovanni Fattori, 60 – 90146 Palermo,</w:t>
      </w:r>
      <w:r w:rsidRPr="00AA406C">
        <w:rPr>
          <w:b/>
        </w:rPr>
        <w:t xml:space="preserve"> </w:t>
      </w:r>
      <w:r w:rsidRPr="00AA406C">
        <w:t xml:space="preserve">e-mail </w:t>
      </w:r>
      <w:hyperlink r:id="rId8">
        <w:r w:rsidRPr="00AA406C">
          <w:rPr>
            <w:color w:val="0000FF"/>
            <w:u w:val="single" w:color="0000FF"/>
          </w:rPr>
          <w:t>direzione-sicilia@istruzione.it</w:t>
        </w:r>
      </w:hyperlink>
    </w:p>
    <w:p w14:paraId="2A8F7C1A" w14:textId="77777777" w:rsidR="00AA406C" w:rsidRPr="00AA406C" w:rsidRDefault="00AA406C" w:rsidP="00867ED5">
      <w:pPr>
        <w:autoSpaceDE w:val="0"/>
        <w:autoSpaceDN w:val="0"/>
        <w:adjustRightInd w:val="0"/>
        <w:spacing w:line="240" w:lineRule="auto"/>
        <w:rPr>
          <w:color w:val="0000FF"/>
          <w:u w:val="single" w:color="0000FF"/>
        </w:rPr>
      </w:pPr>
    </w:p>
    <w:p w14:paraId="02C20889" w14:textId="77777777" w:rsidR="00104CD3" w:rsidRPr="00AA406C" w:rsidRDefault="00104CD3" w:rsidP="00867ED5">
      <w:pPr>
        <w:spacing w:before="1" w:line="240" w:lineRule="auto"/>
        <w:ind w:left="113"/>
        <w:rPr>
          <w:b/>
        </w:rPr>
      </w:pPr>
      <w:r w:rsidRPr="00AA406C">
        <w:rPr>
          <w:b/>
          <w:bCs/>
          <w:u w:val="single" w:color="000000"/>
        </w:rPr>
        <w:t>Responsabile della Protezione dei Dati</w:t>
      </w:r>
    </w:p>
    <w:p w14:paraId="68CE348D" w14:textId="77777777" w:rsidR="00104CD3" w:rsidRPr="00AA406C" w:rsidRDefault="00104CD3" w:rsidP="00867ED5">
      <w:pPr>
        <w:spacing w:before="1" w:line="240" w:lineRule="auto"/>
        <w:ind w:left="113"/>
      </w:pPr>
      <w:r w:rsidRPr="00AA406C">
        <w:t>Il Responsabile della Protezione dei Dati del Ministero dell’istruzione e del merito (RPD o DPO secondo l’acronimo inglese) è stato individuato con D.M. 215 del 4 agosto 2022 nella Dott.ssa Alessia Auriemma, Dirigente dell’Ufficio III - Protezione dei dati personali del Ministero – della Direzione Generale per la progettazione organizzativa, l'innovazione dei processi amministrativi, la comunicazione e i contratti.</w:t>
      </w:r>
    </w:p>
    <w:p w14:paraId="49C2FBB0" w14:textId="77777777" w:rsidR="00104CD3" w:rsidRPr="00AA406C" w:rsidRDefault="00104CD3" w:rsidP="00867ED5">
      <w:pPr>
        <w:spacing w:before="1" w:line="240" w:lineRule="auto"/>
        <w:ind w:left="113"/>
      </w:pPr>
      <w:r w:rsidRPr="00AA406C">
        <w:t xml:space="preserve">Il RPD può essere contattato al seguente indirizzo: </w:t>
      </w:r>
      <w:hyperlink r:id="rId9" w:history="1">
        <w:r w:rsidRPr="00AA406C">
          <w:rPr>
            <w:rStyle w:val="Collegamentoipertestuale"/>
            <w:rFonts w:asciiTheme="minorHAnsi" w:hAnsiTheme="minorHAnsi" w:cstheme="minorHAnsi"/>
            <w:sz w:val="24"/>
            <w:szCs w:val="24"/>
          </w:rPr>
          <w:t>rpd@istruzione.it</w:t>
        </w:r>
      </w:hyperlink>
      <w:r w:rsidRPr="00AA406C">
        <w:rPr>
          <w:rFonts w:asciiTheme="minorHAnsi" w:hAnsiTheme="minorHAnsi" w:cstheme="minorHAnsi"/>
        </w:rPr>
        <w:t>.</w:t>
      </w:r>
    </w:p>
    <w:p w14:paraId="76BDA16E" w14:textId="77777777" w:rsidR="00104CD3" w:rsidRPr="00AA406C" w:rsidRDefault="00104CD3" w:rsidP="00867ED5">
      <w:pPr>
        <w:spacing w:before="1" w:line="240" w:lineRule="auto"/>
        <w:ind w:left="113"/>
        <w:rPr>
          <w:b/>
          <w:bCs/>
          <w:u w:val="single"/>
          <w:lang w:bidi="it-IT"/>
        </w:rPr>
      </w:pPr>
    </w:p>
    <w:p w14:paraId="7194F10B" w14:textId="497DB60B" w:rsidR="00104CD3" w:rsidRPr="00AA406C" w:rsidRDefault="00104CD3" w:rsidP="00867ED5">
      <w:pPr>
        <w:spacing w:before="1" w:line="240" w:lineRule="auto"/>
        <w:ind w:left="113"/>
        <w:rPr>
          <w:b/>
          <w:bCs/>
          <w:lang w:bidi="it-IT"/>
        </w:rPr>
      </w:pPr>
      <w:r w:rsidRPr="00AA406C">
        <w:rPr>
          <w:b/>
          <w:bCs/>
          <w:u w:val="single"/>
          <w:lang w:bidi="it-IT"/>
        </w:rPr>
        <w:t>Finalità del trattamento per gli interessati</w:t>
      </w:r>
    </w:p>
    <w:p w14:paraId="70F63099" w14:textId="57E3D0E4" w:rsidR="00AA406C" w:rsidRPr="00AA406C" w:rsidRDefault="00104CD3" w:rsidP="00867ED5">
      <w:pPr>
        <w:pStyle w:val="Corpotesto"/>
        <w:spacing w:before="1"/>
        <w:ind w:right="102"/>
        <w:jc w:val="both"/>
        <w:rPr>
          <w:b/>
          <w:bCs/>
        </w:rPr>
      </w:pPr>
      <w:r w:rsidRPr="00AA406C">
        <w:t>I dati personali conferiti sono trattati dall’USR Sicilia per consentire</w:t>
      </w:r>
      <w:r w:rsidR="00BE0774" w:rsidRPr="00AA406C">
        <w:t xml:space="preserve"> esclusivamente il conseguimento</w:t>
      </w:r>
      <w:r w:rsidRPr="00AA406C">
        <w:t xml:space="preserve"> </w:t>
      </w:r>
      <w:r w:rsidR="00BE0774" w:rsidRPr="00AA406C">
        <w:t>del</w:t>
      </w:r>
      <w:r w:rsidRPr="00AA406C">
        <w:t xml:space="preserve">le </w:t>
      </w:r>
      <w:bookmarkStart w:id="2" w:name="_Hlk85618354"/>
      <w:r w:rsidRPr="00AA406C">
        <w:t>finalità istituzionali legate alla present</w:t>
      </w:r>
      <w:bookmarkEnd w:id="2"/>
      <w:r w:rsidRPr="00AA406C">
        <w:t>azione</w:t>
      </w:r>
      <w:r w:rsidR="00AA406C" w:rsidRPr="00AA406C">
        <w:t xml:space="preserve"> dell’istanza “</w:t>
      </w:r>
      <w:r w:rsidR="004813D7" w:rsidRPr="004813D7">
        <w:t xml:space="preserve">Avviso pubblico per la selezione degli osservatori esterni nelle classi campione delle rilevazioni nazionali degli apprendimenti della rilevazione nazionale degli apprendimenti </w:t>
      </w:r>
      <w:proofErr w:type="spellStart"/>
      <w:r w:rsidR="004813D7" w:rsidRPr="004813D7">
        <w:t>a.s.</w:t>
      </w:r>
      <w:proofErr w:type="spellEnd"/>
      <w:r w:rsidR="004813D7" w:rsidRPr="004813D7">
        <w:t xml:space="preserve"> 2023/24</w:t>
      </w:r>
      <w:r w:rsidR="00AA406C" w:rsidRPr="00AA406C">
        <w:t>”.</w:t>
      </w:r>
    </w:p>
    <w:p w14:paraId="1565631A" w14:textId="2FB3602F" w:rsidR="00104CD3" w:rsidRPr="00AA406C" w:rsidRDefault="00104CD3" w:rsidP="00867ED5">
      <w:pPr>
        <w:pStyle w:val="Corpotesto"/>
        <w:spacing w:before="1"/>
        <w:ind w:right="102"/>
        <w:jc w:val="both"/>
      </w:pPr>
      <w:r w:rsidRPr="00AA406C">
        <w:t xml:space="preserve"> </w:t>
      </w:r>
    </w:p>
    <w:p w14:paraId="0AB02DE7" w14:textId="6D97983C" w:rsidR="00104CD3" w:rsidRPr="00AA406C" w:rsidRDefault="00104CD3" w:rsidP="00867ED5">
      <w:pPr>
        <w:spacing w:before="1" w:line="240" w:lineRule="auto"/>
        <w:ind w:left="113"/>
        <w:rPr>
          <w:lang w:bidi="it-IT"/>
        </w:rPr>
      </w:pPr>
      <w:r w:rsidRPr="00AA406C">
        <w:rPr>
          <w:lang w:bidi="it-IT"/>
        </w:rPr>
        <w:t>In caso di modifica o ampliamento della finalità del trattamento l’informativa sarà aggiornata e sarà comunicata all’interessato.</w:t>
      </w:r>
    </w:p>
    <w:p w14:paraId="70EC8FBB" w14:textId="77777777" w:rsidR="00150327" w:rsidRPr="00AA406C" w:rsidRDefault="00150327" w:rsidP="00867ED5">
      <w:pPr>
        <w:widowControl w:val="0"/>
        <w:autoSpaceDE w:val="0"/>
        <w:autoSpaceDN w:val="0"/>
        <w:spacing w:after="0" w:line="240" w:lineRule="auto"/>
        <w:outlineLvl w:val="0"/>
        <w:rPr>
          <w:rFonts w:cs="Calibri"/>
          <w:b/>
          <w:bCs/>
          <w:u w:val="single" w:color="000000"/>
          <w:lang w:bidi="it-IT"/>
        </w:rPr>
      </w:pPr>
    </w:p>
    <w:p w14:paraId="1F4609CB" w14:textId="42B04E5D" w:rsidR="00150327" w:rsidRPr="00AA406C" w:rsidRDefault="00150327" w:rsidP="00867ED5">
      <w:pPr>
        <w:widowControl w:val="0"/>
        <w:autoSpaceDE w:val="0"/>
        <w:autoSpaceDN w:val="0"/>
        <w:spacing w:after="0" w:line="240" w:lineRule="auto"/>
        <w:outlineLvl w:val="0"/>
        <w:rPr>
          <w:rFonts w:cs="Calibri"/>
          <w:b/>
          <w:bCs/>
          <w:u w:val="single" w:color="000000"/>
          <w:lang w:bidi="it-IT"/>
        </w:rPr>
      </w:pPr>
      <w:r w:rsidRPr="00AA406C">
        <w:rPr>
          <w:rFonts w:cs="Calibri"/>
          <w:b/>
          <w:bCs/>
          <w:u w:val="single" w:color="000000"/>
          <w:lang w:bidi="it-IT"/>
        </w:rPr>
        <w:lastRenderedPageBreak/>
        <w:t xml:space="preserve">  Natura dei dati conferiti e modalità di raccolta dei dati</w:t>
      </w:r>
    </w:p>
    <w:p w14:paraId="5CF26CFD" w14:textId="77777777" w:rsidR="00150327" w:rsidRPr="00AA406C" w:rsidRDefault="00150327" w:rsidP="00867ED5">
      <w:pPr>
        <w:widowControl w:val="0"/>
        <w:autoSpaceDE w:val="0"/>
        <w:autoSpaceDN w:val="0"/>
        <w:spacing w:after="0" w:line="240" w:lineRule="auto"/>
        <w:ind w:left="113"/>
        <w:outlineLvl w:val="0"/>
        <w:rPr>
          <w:rFonts w:cs="Calibri"/>
          <w:b/>
          <w:bCs/>
          <w:u w:color="000000"/>
          <w:lang w:bidi="it-IT"/>
        </w:rPr>
      </w:pPr>
    </w:p>
    <w:p w14:paraId="4586D6E0" w14:textId="315002FA" w:rsidR="00AA406C" w:rsidRPr="00AA406C" w:rsidRDefault="00150327" w:rsidP="00867ED5">
      <w:pPr>
        <w:spacing w:line="240" w:lineRule="auto"/>
        <w:ind w:left="142"/>
        <w:rPr>
          <w:b/>
          <w:bCs/>
          <w:lang w:bidi="it-IT"/>
        </w:rPr>
      </w:pPr>
      <w:r w:rsidRPr="00AA406C">
        <w:rPr>
          <w:rFonts w:cs="Calibri"/>
          <w:lang w:bidi="it-IT"/>
        </w:rPr>
        <w:t xml:space="preserve">La raccolta dei dati è finalizzata all’espletamento delle finalità istituzionali che attengono alla </w:t>
      </w:r>
      <w:r w:rsidRPr="00AA406C">
        <w:t xml:space="preserve">presentazione dell’istanza </w:t>
      </w:r>
      <w:proofErr w:type="spellStart"/>
      <w:r w:rsidR="00AA406C" w:rsidRPr="00AA406C">
        <w:rPr>
          <w:lang w:bidi="it-IT"/>
        </w:rPr>
        <w:t>dell’istanza</w:t>
      </w:r>
      <w:proofErr w:type="spellEnd"/>
      <w:r w:rsidR="00AA406C" w:rsidRPr="00AA406C">
        <w:rPr>
          <w:lang w:bidi="it-IT"/>
        </w:rPr>
        <w:t xml:space="preserve"> “</w:t>
      </w:r>
      <w:r w:rsidR="004813D7" w:rsidRPr="004813D7">
        <w:rPr>
          <w:lang w:bidi="it-IT"/>
        </w:rPr>
        <w:t xml:space="preserve">Avviso pubblico per la selezione degli osservatori esterni nelle classi campione delle rilevazioni nazionali degli apprendimenti della rilevazione nazionale degli apprendimenti </w:t>
      </w:r>
      <w:proofErr w:type="spellStart"/>
      <w:r w:rsidR="004813D7" w:rsidRPr="004813D7">
        <w:rPr>
          <w:lang w:bidi="it-IT"/>
        </w:rPr>
        <w:t>a.s.</w:t>
      </w:r>
      <w:proofErr w:type="spellEnd"/>
      <w:r w:rsidR="004813D7" w:rsidRPr="004813D7">
        <w:rPr>
          <w:lang w:bidi="it-IT"/>
        </w:rPr>
        <w:t xml:space="preserve"> 2023/24</w:t>
      </w:r>
      <w:r w:rsidR="00AA406C" w:rsidRPr="00AA406C">
        <w:rPr>
          <w:lang w:bidi="it-IT"/>
        </w:rPr>
        <w:t>”.</w:t>
      </w:r>
    </w:p>
    <w:p w14:paraId="00F12564" w14:textId="2C51C0B6" w:rsidR="00150327" w:rsidRPr="00AA406C" w:rsidRDefault="00150327" w:rsidP="00867ED5">
      <w:pPr>
        <w:widowControl w:val="0"/>
        <w:autoSpaceDE w:val="0"/>
        <w:autoSpaceDN w:val="0"/>
        <w:spacing w:after="0" w:line="240" w:lineRule="auto"/>
        <w:ind w:left="142"/>
        <w:rPr>
          <w:rFonts w:cs="Calibri"/>
          <w:lang w:bidi="it-IT"/>
        </w:rPr>
      </w:pPr>
      <w:r w:rsidRPr="00AA406C">
        <w:rPr>
          <w:rFonts w:cs="Calibri"/>
          <w:lang w:bidi="it-IT"/>
        </w:rPr>
        <w:t xml:space="preserve">I dati raccolti per mezzo della compilazione dell’istanza </w:t>
      </w:r>
      <w:r w:rsidR="00AA406C" w:rsidRPr="00AA406C">
        <w:rPr>
          <w:lang w:bidi="it-IT"/>
        </w:rPr>
        <w:t>“</w:t>
      </w:r>
      <w:r w:rsidR="004813D7" w:rsidRPr="004813D7">
        <w:rPr>
          <w:lang w:bidi="it-IT"/>
        </w:rPr>
        <w:t xml:space="preserve">Avviso pubblico per la selezione degli osservatori esterni nelle classi campione delle rilevazioni nazionali degli apprendimenti della rilevazione nazionale degli apprendimenti </w:t>
      </w:r>
      <w:proofErr w:type="spellStart"/>
      <w:r w:rsidR="004813D7" w:rsidRPr="004813D7">
        <w:rPr>
          <w:lang w:bidi="it-IT"/>
        </w:rPr>
        <w:t>a.s.</w:t>
      </w:r>
      <w:proofErr w:type="spellEnd"/>
      <w:r w:rsidR="004813D7" w:rsidRPr="004813D7">
        <w:rPr>
          <w:lang w:bidi="it-IT"/>
        </w:rPr>
        <w:t xml:space="preserve"> 2023/24</w:t>
      </w:r>
      <w:r w:rsidR="00AA406C" w:rsidRPr="00AA406C">
        <w:rPr>
          <w:lang w:bidi="it-IT"/>
        </w:rPr>
        <w:t>”</w:t>
      </w:r>
      <w:r w:rsidRPr="00AA406C">
        <w:rPr>
          <w:rFonts w:cs="Calibri"/>
          <w:lang w:bidi="it-IT"/>
        </w:rPr>
        <w:t xml:space="preserve"> riguardano i dati personali necessari all’espletamento delle finalità connesse alla presentazione dell’istanza.</w:t>
      </w:r>
    </w:p>
    <w:p w14:paraId="2C1A52CD" w14:textId="77777777" w:rsidR="00104CD3" w:rsidRPr="00AA406C" w:rsidRDefault="00104CD3" w:rsidP="00867ED5">
      <w:pPr>
        <w:widowControl w:val="0"/>
        <w:autoSpaceDE w:val="0"/>
        <w:autoSpaceDN w:val="0"/>
        <w:spacing w:after="0" w:line="240" w:lineRule="auto"/>
        <w:ind w:left="113"/>
        <w:outlineLvl w:val="0"/>
        <w:rPr>
          <w:rFonts w:cs="Calibri"/>
          <w:b/>
          <w:bCs/>
          <w:u w:val="single" w:color="000000"/>
          <w:lang w:bidi="it-IT"/>
        </w:rPr>
      </w:pPr>
    </w:p>
    <w:p w14:paraId="00E73C97" w14:textId="77777777" w:rsidR="00150327" w:rsidRPr="00AA406C" w:rsidRDefault="00150327" w:rsidP="00867ED5">
      <w:pPr>
        <w:widowControl w:val="0"/>
        <w:autoSpaceDE w:val="0"/>
        <w:autoSpaceDN w:val="0"/>
        <w:spacing w:after="0" w:line="240" w:lineRule="auto"/>
        <w:ind w:left="113"/>
        <w:outlineLvl w:val="0"/>
        <w:rPr>
          <w:rFonts w:cs="Calibri"/>
          <w:b/>
          <w:bCs/>
          <w:u w:val="single" w:color="000000"/>
          <w:lang w:bidi="it-IT"/>
        </w:rPr>
      </w:pPr>
    </w:p>
    <w:p w14:paraId="1F18C28C" w14:textId="7F87BF46" w:rsidR="00104CD3" w:rsidRPr="00AA406C" w:rsidRDefault="00104CD3" w:rsidP="00867ED5">
      <w:pPr>
        <w:widowControl w:val="0"/>
        <w:autoSpaceDE w:val="0"/>
        <w:autoSpaceDN w:val="0"/>
        <w:spacing w:after="0" w:line="240" w:lineRule="auto"/>
        <w:ind w:left="113"/>
        <w:outlineLvl w:val="0"/>
        <w:rPr>
          <w:rFonts w:cs="Calibri"/>
          <w:b/>
          <w:bCs/>
          <w:u w:color="000000"/>
          <w:lang w:bidi="it-IT"/>
        </w:rPr>
      </w:pPr>
      <w:r w:rsidRPr="00AA406C">
        <w:rPr>
          <w:rFonts w:cs="Calibri"/>
          <w:b/>
          <w:bCs/>
          <w:u w:val="single" w:color="000000"/>
          <w:lang w:bidi="it-IT"/>
        </w:rPr>
        <w:t>Modalità del trattamento</w:t>
      </w:r>
      <w:r w:rsidR="00150327" w:rsidRPr="00AA406C">
        <w:rPr>
          <w:rFonts w:cs="Calibri"/>
          <w:b/>
          <w:bCs/>
          <w:u w:val="single" w:color="000000"/>
          <w:lang w:bidi="it-IT"/>
        </w:rPr>
        <w:t xml:space="preserve"> </w:t>
      </w:r>
    </w:p>
    <w:p w14:paraId="13EC41D0" w14:textId="77777777" w:rsidR="00104CD3" w:rsidRPr="00AA406C" w:rsidRDefault="00104CD3" w:rsidP="00867ED5">
      <w:pPr>
        <w:widowControl w:val="0"/>
        <w:autoSpaceDE w:val="0"/>
        <w:autoSpaceDN w:val="0"/>
        <w:spacing w:before="38" w:after="0" w:line="240" w:lineRule="auto"/>
        <w:ind w:left="113" w:right="114"/>
        <w:rPr>
          <w:rFonts w:cs="Calibri"/>
          <w:lang w:bidi="it-IT"/>
        </w:rPr>
      </w:pPr>
      <w:r w:rsidRPr="00AA406C">
        <w:rPr>
          <w:rFonts w:cs="Calibri"/>
          <w:lang w:bidi="it-IT"/>
        </w:rPr>
        <w:t>I dati personali conferiti sono trattati in modo lecito, corretto e trasparente attraverso l’elaborazione manuale ed informatica da persone autorizzate al trattamento da parte del titolare. I dati personali raccolti sono ospitati e protetti presso dall’USR Sicilia, il quale non utilizza tecnologie automatizzate per l'assunzione di decisioni o per le procedure di</w:t>
      </w:r>
      <w:r w:rsidRPr="00AA406C">
        <w:rPr>
          <w:rFonts w:cs="Calibri"/>
          <w:spacing w:val="-31"/>
          <w:lang w:bidi="it-IT"/>
        </w:rPr>
        <w:t xml:space="preserve"> </w:t>
      </w:r>
      <w:r w:rsidRPr="00AA406C">
        <w:rPr>
          <w:rFonts w:cs="Calibri"/>
          <w:lang w:bidi="it-IT"/>
        </w:rPr>
        <w:t>profilazione. I dati personali conferiti non saranno oggetto di comunicazione, né di diffusione, se non nei limiti e per le finalità istituzionali legate alla presente istanza.</w:t>
      </w:r>
    </w:p>
    <w:p w14:paraId="69A590F1" w14:textId="77777777" w:rsidR="00104CD3" w:rsidRPr="00AA406C" w:rsidRDefault="00104CD3" w:rsidP="00867ED5">
      <w:pPr>
        <w:widowControl w:val="0"/>
        <w:autoSpaceDE w:val="0"/>
        <w:autoSpaceDN w:val="0"/>
        <w:spacing w:before="5" w:after="0" w:line="240" w:lineRule="auto"/>
        <w:rPr>
          <w:rFonts w:cs="Calibri"/>
          <w:lang w:bidi="it-IT"/>
        </w:rPr>
      </w:pPr>
    </w:p>
    <w:p w14:paraId="0FB6593A" w14:textId="77777777" w:rsidR="00104CD3" w:rsidRPr="00AA406C" w:rsidRDefault="00104CD3" w:rsidP="00867ED5">
      <w:pPr>
        <w:widowControl w:val="0"/>
        <w:autoSpaceDE w:val="0"/>
        <w:autoSpaceDN w:val="0"/>
        <w:spacing w:before="1" w:after="0" w:line="240" w:lineRule="auto"/>
        <w:ind w:left="113"/>
        <w:outlineLvl w:val="0"/>
        <w:rPr>
          <w:rFonts w:cs="Calibri"/>
          <w:b/>
          <w:bCs/>
          <w:u w:color="000000"/>
          <w:lang w:bidi="it-IT"/>
        </w:rPr>
      </w:pPr>
      <w:r w:rsidRPr="00AA406C">
        <w:rPr>
          <w:rFonts w:cs="Calibri"/>
          <w:b/>
          <w:bCs/>
          <w:u w:val="single" w:color="000000"/>
          <w:lang w:bidi="it-IT"/>
        </w:rPr>
        <w:t>Periodo di conservazione dei dati personali</w:t>
      </w:r>
    </w:p>
    <w:p w14:paraId="6189BA38" w14:textId="1115CE10" w:rsidR="00104CD3" w:rsidRPr="00AA406C" w:rsidRDefault="00104CD3" w:rsidP="00867ED5">
      <w:pPr>
        <w:spacing w:before="43" w:line="240" w:lineRule="auto"/>
        <w:ind w:right="104"/>
        <w:rPr>
          <w:b/>
          <w:bCs/>
        </w:rPr>
      </w:pPr>
      <w:r w:rsidRPr="00AA406C">
        <w:rPr>
          <w:rFonts w:cs="Calibri"/>
          <w:lang w:bidi="it-IT"/>
        </w:rPr>
        <w:t xml:space="preserve">I dati personali conferiti saranno trattati dall’USR Sicilia per la finalità indicata precedentemente, fino al termine della procedura connessa alla </w:t>
      </w:r>
      <w:r w:rsidR="00AA406C" w:rsidRPr="00AA406C">
        <w:t>dell’istanza “</w:t>
      </w:r>
      <w:r w:rsidR="004813D7" w:rsidRPr="004813D7">
        <w:rPr>
          <w:lang w:bidi="it-IT"/>
        </w:rPr>
        <w:t xml:space="preserve">Avviso pubblico per la selezione degli osservatori esterni nelle classi campione delle rilevazioni nazionali degli apprendimenti della rilevazione nazionale degli apprendimenti </w:t>
      </w:r>
      <w:proofErr w:type="spellStart"/>
      <w:r w:rsidR="004813D7" w:rsidRPr="004813D7">
        <w:rPr>
          <w:lang w:bidi="it-IT"/>
        </w:rPr>
        <w:t>a.s.</w:t>
      </w:r>
      <w:proofErr w:type="spellEnd"/>
      <w:r w:rsidR="004813D7" w:rsidRPr="004813D7">
        <w:rPr>
          <w:lang w:bidi="it-IT"/>
        </w:rPr>
        <w:t xml:space="preserve"> 2023/24</w:t>
      </w:r>
      <w:r w:rsidR="00AA406C" w:rsidRPr="00AA406C">
        <w:t xml:space="preserve">”, </w:t>
      </w:r>
      <w:r w:rsidRPr="00AA406C">
        <w:rPr>
          <w:rFonts w:cs="Calibri"/>
          <w:lang w:bidi="it-IT"/>
        </w:rPr>
        <w:t>o a quando non verrà revocato il consenso. In qualsiasi momento l’interessato ha il diritto di revocare il consenso al trattamento dei dati o di chiedere la cancellazione dei suoi dati scrivendo all’indirizzo di posta elettronica:</w:t>
      </w:r>
    </w:p>
    <w:p w14:paraId="7BB9E05D" w14:textId="77777777" w:rsidR="00104CD3" w:rsidRPr="00AA406C" w:rsidRDefault="00F22287" w:rsidP="00867ED5">
      <w:pPr>
        <w:widowControl w:val="0"/>
        <w:autoSpaceDE w:val="0"/>
        <w:autoSpaceDN w:val="0"/>
        <w:spacing w:before="43" w:after="0" w:line="240" w:lineRule="auto"/>
        <w:ind w:left="113" w:right="104"/>
        <w:rPr>
          <w:rFonts w:cs="Calibri"/>
          <w:lang w:bidi="it-IT"/>
        </w:rPr>
      </w:pPr>
      <w:hyperlink r:id="rId10" w:history="1">
        <w:r w:rsidR="00104CD3" w:rsidRPr="00AA406C">
          <w:rPr>
            <w:rFonts w:cs="Calibri"/>
            <w:color w:val="0000FF"/>
            <w:u w:val="single"/>
            <w:lang w:bidi="it-IT"/>
          </w:rPr>
          <w:t>direzione-</w:t>
        </w:r>
      </w:hyperlink>
      <w:hyperlink r:id="rId11">
        <w:r w:rsidR="00104CD3" w:rsidRPr="00AA406C">
          <w:rPr>
            <w:rFonts w:cs="Calibri"/>
            <w:color w:val="0000FF"/>
            <w:u w:val="single" w:color="0000FF"/>
            <w:lang w:bidi="it-IT"/>
          </w:rPr>
          <w:t xml:space="preserve"> sicilia@istruzione.it</w:t>
        </w:r>
      </w:hyperlink>
      <w:r w:rsidR="00104CD3" w:rsidRPr="00AA406C">
        <w:rPr>
          <w:rFonts w:cs="Calibri"/>
          <w:lang w:bidi="it-IT"/>
        </w:rPr>
        <w:t>.</w:t>
      </w:r>
    </w:p>
    <w:p w14:paraId="24E150D0" w14:textId="77777777" w:rsidR="00104CD3" w:rsidRPr="00AA406C" w:rsidRDefault="00104CD3" w:rsidP="00867ED5">
      <w:pPr>
        <w:widowControl w:val="0"/>
        <w:autoSpaceDE w:val="0"/>
        <w:autoSpaceDN w:val="0"/>
        <w:spacing w:after="0" w:line="240" w:lineRule="auto"/>
        <w:ind w:left="113"/>
        <w:rPr>
          <w:rFonts w:cs="Calibri"/>
          <w:lang w:bidi="it-IT"/>
        </w:rPr>
      </w:pPr>
      <w:r w:rsidRPr="00AA406C">
        <w:rPr>
          <w:rFonts w:cs="Calibri"/>
          <w:lang w:bidi="it-IT"/>
        </w:rPr>
        <w:t>A seguito di tale richiesta i dati personali saranno rimossi e cancellati entro 30 giorni.</w:t>
      </w:r>
    </w:p>
    <w:p w14:paraId="7DEE1D59" w14:textId="77777777" w:rsidR="00104CD3" w:rsidRPr="00AA406C" w:rsidRDefault="00104CD3" w:rsidP="00867ED5">
      <w:pPr>
        <w:spacing w:before="1" w:line="240" w:lineRule="auto"/>
        <w:ind w:left="113"/>
      </w:pPr>
    </w:p>
    <w:p w14:paraId="6FAFEFC1" w14:textId="77777777" w:rsidR="00485117" w:rsidRPr="00AA406C" w:rsidRDefault="00485117" w:rsidP="00867ED5">
      <w:pPr>
        <w:widowControl w:val="0"/>
        <w:autoSpaceDE w:val="0"/>
        <w:autoSpaceDN w:val="0"/>
        <w:spacing w:after="0" w:line="240" w:lineRule="auto"/>
        <w:ind w:left="113"/>
        <w:outlineLvl w:val="0"/>
        <w:rPr>
          <w:rFonts w:cs="Calibri"/>
          <w:b/>
          <w:bCs/>
          <w:u w:color="000000"/>
          <w:lang w:bidi="it-IT"/>
        </w:rPr>
      </w:pPr>
      <w:r w:rsidRPr="00AA406C">
        <w:rPr>
          <w:rFonts w:cs="Calibri"/>
          <w:b/>
          <w:bCs/>
          <w:u w:val="single" w:color="000000"/>
          <w:lang w:bidi="it-IT"/>
        </w:rPr>
        <w:t>Il luogo del trattamento dei dati</w:t>
      </w:r>
    </w:p>
    <w:p w14:paraId="4B8DB6D9" w14:textId="734CF75E" w:rsidR="00485117" w:rsidRPr="00AA406C" w:rsidRDefault="00485117" w:rsidP="00867ED5">
      <w:pPr>
        <w:widowControl w:val="0"/>
        <w:autoSpaceDE w:val="0"/>
        <w:autoSpaceDN w:val="0"/>
        <w:spacing w:before="48" w:after="0" w:line="240" w:lineRule="auto"/>
        <w:ind w:left="113"/>
        <w:rPr>
          <w:rFonts w:cs="Calibri"/>
          <w:lang w:bidi="it-IT"/>
        </w:rPr>
      </w:pPr>
      <w:r w:rsidRPr="00AA406C">
        <w:rPr>
          <w:rFonts w:cs="Calibri"/>
          <w:lang w:bidi="it-IT"/>
        </w:rPr>
        <w:t>I trattamenti connessi alle finalità hanno luogo presso l’USR Sicilia, con sede a Palermo, via Giovanni Fattori n. 60</w:t>
      </w:r>
      <w:r w:rsidRPr="00AA406C">
        <w:rPr>
          <w:rFonts w:cs="Calibri"/>
          <w:b/>
          <w:lang w:bidi="it-IT"/>
        </w:rPr>
        <w:t xml:space="preserve">, </w:t>
      </w:r>
      <w:r w:rsidRPr="00AA406C">
        <w:rPr>
          <w:rFonts w:cs="Calibri"/>
          <w:lang w:bidi="it-IT"/>
        </w:rPr>
        <w:t>che provvede alla gestione dei dati forniti.</w:t>
      </w:r>
    </w:p>
    <w:p w14:paraId="16AC86DD" w14:textId="314B71EA" w:rsidR="00485117" w:rsidRPr="00AA406C" w:rsidRDefault="00485117" w:rsidP="00867ED5">
      <w:pPr>
        <w:widowControl w:val="0"/>
        <w:autoSpaceDE w:val="0"/>
        <w:autoSpaceDN w:val="0"/>
        <w:spacing w:before="43" w:after="0" w:line="240" w:lineRule="auto"/>
        <w:ind w:left="113" w:right="109"/>
        <w:rPr>
          <w:rFonts w:cs="Calibri"/>
          <w:lang w:bidi="it-IT"/>
        </w:rPr>
      </w:pPr>
      <w:r w:rsidRPr="00AA406C">
        <w:rPr>
          <w:rFonts w:cs="Calibri"/>
          <w:lang w:bidi="it-IT"/>
        </w:rPr>
        <w:t>I dati personali sono trattati solo dal personale dell’Ufficio appositamente incaricato del trattamento e utilizzati al solo fine di eseguire il servizio o la prestazione richiesta e sono comunicati a terzi nel solo caso in cui ciò sia a tal fine necessario al perseguimento del fine. L’USR Sicilia garantisce che il trattamento dei dati sia conforme a quanto previsto dalla normativa in materia di protezione dei dati</w:t>
      </w:r>
      <w:r w:rsidRPr="00AA406C">
        <w:rPr>
          <w:rFonts w:cs="Calibri"/>
          <w:spacing w:val="-4"/>
          <w:lang w:bidi="it-IT"/>
        </w:rPr>
        <w:t xml:space="preserve"> </w:t>
      </w:r>
      <w:r w:rsidRPr="00AA406C">
        <w:rPr>
          <w:rFonts w:cs="Calibri"/>
          <w:lang w:bidi="it-IT"/>
        </w:rPr>
        <w:t xml:space="preserve">personali. Si consulti al riguardo il sito: </w:t>
      </w:r>
      <w:hyperlink r:id="rId12">
        <w:r w:rsidRPr="00AA406C">
          <w:rPr>
            <w:rFonts w:cs="Calibri"/>
            <w:color w:val="0000FF"/>
            <w:u w:val="single" w:color="0000FF"/>
            <w:lang w:bidi="it-IT"/>
          </w:rPr>
          <w:t>www.garanteprivacy.it</w:t>
        </w:r>
      </w:hyperlink>
      <w:r w:rsidRPr="00AA406C">
        <w:rPr>
          <w:rFonts w:cs="Calibri"/>
          <w:lang w:bidi="it-IT"/>
        </w:rPr>
        <w:t>.</w:t>
      </w:r>
    </w:p>
    <w:p w14:paraId="4EB2D203" w14:textId="77777777" w:rsidR="00485117" w:rsidRPr="00AA406C" w:rsidRDefault="00485117" w:rsidP="00867ED5">
      <w:pPr>
        <w:spacing w:before="1" w:line="240" w:lineRule="auto"/>
        <w:ind w:left="113"/>
      </w:pPr>
    </w:p>
    <w:p w14:paraId="595C9E88" w14:textId="77777777" w:rsidR="00BE0774" w:rsidRPr="00AA406C" w:rsidRDefault="00BE0774" w:rsidP="00867ED5">
      <w:pPr>
        <w:widowControl w:val="0"/>
        <w:autoSpaceDE w:val="0"/>
        <w:autoSpaceDN w:val="0"/>
        <w:spacing w:after="0" w:line="240" w:lineRule="auto"/>
        <w:ind w:left="113"/>
        <w:outlineLvl w:val="0"/>
        <w:rPr>
          <w:rFonts w:cs="Calibri"/>
          <w:b/>
          <w:bCs/>
          <w:u w:color="000000"/>
          <w:lang w:bidi="it-IT"/>
        </w:rPr>
      </w:pPr>
      <w:r w:rsidRPr="00AA406C">
        <w:rPr>
          <w:rFonts w:cs="Calibri"/>
          <w:b/>
          <w:bCs/>
          <w:u w:val="single" w:color="000000"/>
          <w:lang w:bidi="it-IT"/>
        </w:rPr>
        <w:t>Diritti dell’interessato</w:t>
      </w:r>
    </w:p>
    <w:p w14:paraId="513AA4D7" w14:textId="77777777" w:rsidR="00BE0774" w:rsidRPr="00AA406C" w:rsidRDefault="00BE0774" w:rsidP="00867ED5">
      <w:pPr>
        <w:widowControl w:val="0"/>
        <w:autoSpaceDE w:val="0"/>
        <w:autoSpaceDN w:val="0"/>
        <w:spacing w:before="44" w:after="0" w:line="240" w:lineRule="auto"/>
        <w:ind w:left="113" w:right="108"/>
        <w:rPr>
          <w:rFonts w:cs="Calibri"/>
          <w:lang w:bidi="it-IT"/>
        </w:rPr>
      </w:pPr>
      <w:r w:rsidRPr="00AA406C">
        <w:rPr>
          <w:rFonts w:cs="Calibri"/>
          <w:lang w:bidi="it-IT"/>
        </w:rP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lo riguarda (diritto di limitazione), di opporsi al trattamento (diritto di opposizione), nonché il diritto alla portabilità dei dati. Ha il diritto di presentare reclamo all’Autorità di controllo sulla </w:t>
      </w:r>
      <w:r w:rsidRPr="00AA406C">
        <w:rPr>
          <w:rFonts w:cs="Calibri"/>
          <w:iCs/>
          <w:lang w:bidi="it-IT"/>
        </w:rPr>
        <w:t>privacy</w:t>
      </w:r>
      <w:r w:rsidRPr="00AA406C">
        <w:rPr>
          <w:rFonts w:cs="Calibri"/>
          <w:lang w:bidi="it-IT"/>
        </w:rPr>
        <w:t>.</w:t>
      </w:r>
    </w:p>
    <w:p w14:paraId="51D2B95A" w14:textId="77777777" w:rsidR="00BE0774" w:rsidRPr="00AA406C" w:rsidRDefault="00BE0774" w:rsidP="00867ED5">
      <w:pPr>
        <w:widowControl w:val="0"/>
        <w:autoSpaceDE w:val="0"/>
        <w:autoSpaceDN w:val="0"/>
        <w:spacing w:before="44" w:after="0" w:line="240" w:lineRule="auto"/>
        <w:ind w:left="113" w:right="108"/>
        <w:rPr>
          <w:rFonts w:cs="Calibri"/>
          <w:lang w:bidi="it-IT"/>
        </w:rPr>
      </w:pPr>
      <w:r w:rsidRPr="00AA406C">
        <w:rPr>
          <w:rFonts w:cs="Calibri"/>
          <w:lang w:bidi="it-IT"/>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14:paraId="1C1D8518" w14:textId="77777777" w:rsidR="00BE0774" w:rsidRPr="00AA406C" w:rsidRDefault="00BE0774" w:rsidP="00867ED5">
      <w:pPr>
        <w:widowControl w:val="0"/>
        <w:autoSpaceDE w:val="0"/>
        <w:autoSpaceDN w:val="0"/>
        <w:spacing w:before="2" w:after="0" w:line="240" w:lineRule="auto"/>
        <w:ind w:left="113" w:right="119"/>
        <w:rPr>
          <w:rFonts w:cs="Calibri"/>
          <w:lang w:bidi="it-IT"/>
        </w:rPr>
      </w:pPr>
      <w:r w:rsidRPr="00AA406C">
        <w:rPr>
          <w:rFonts w:cs="Calibri"/>
          <w:lang w:bidi="it-IT"/>
        </w:rPr>
        <w:t>Per esercitare i propri diritti, ovvero per avere qualsiasi informazione in merito e/o segnalare eventuali disguidi e problemi, l’interessato può inviare una comunicazione alla casella di posta elettronic</w:t>
      </w:r>
      <w:hyperlink r:id="rId13">
        <w:r w:rsidRPr="00AA406C">
          <w:rPr>
            <w:rFonts w:cs="Calibri"/>
            <w:lang w:bidi="it-IT"/>
          </w:rPr>
          <w:t>a:</w:t>
        </w:r>
      </w:hyperlink>
      <w:r w:rsidRPr="00AA406C">
        <w:rPr>
          <w:rFonts w:cs="Calibri"/>
          <w:lang w:bidi="it-IT"/>
        </w:rPr>
        <w:t xml:space="preserve"> </w:t>
      </w:r>
      <w:hyperlink r:id="rId14">
        <w:r w:rsidRPr="00AA406C">
          <w:rPr>
            <w:rFonts w:cs="Calibri"/>
            <w:color w:val="0000FF"/>
            <w:u w:val="single" w:color="0000FF"/>
            <w:lang w:bidi="it-IT"/>
          </w:rPr>
          <w:t>direzione-</w:t>
        </w:r>
      </w:hyperlink>
      <w:hyperlink r:id="rId15">
        <w:r w:rsidRPr="00AA406C">
          <w:rPr>
            <w:rFonts w:cs="Calibri"/>
            <w:color w:val="0000FF"/>
            <w:u w:val="single" w:color="0000FF"/>
            <w:lang w:bidi="it-IT"/>
          </w:rPr>
          <w:t xml:space="preserve"> sicilia@istruzione.it</w:t>
        </w:r>
      </w:hyperlink>
      <w:r w:rsidRPr="00AA406C">
        <w:rPr>
          <w:rFonts w:cs="Calibri"/>
          <w:lang w:bidi="it-IT"/>
        </w:rPr>
        <w:t>.</w:t>
      </w:r>
    </w:p>
    <w:p w14:paraId="3387A391" w14:textId="77777777" w:rsidR="00BE0774" w:rsidRPr="00AA406C" w:rsidRDefault="00BE0774" w:rsidP="00867ED5">
      <w:pPr>
        <w:widowControl w:val="0"/>
        <w:autoSpaceDE w:val="0"/>
        <w:autoSpaceDN w:val="0"/>
        <w:spacing w:before="2" w:after="0" w:line="240" w:lineRule="auto"/>
        <w:ind w:left="113" w:right="119"/>
        <w:rPr>
          <w:rFonts w:cs="Calibri"/>
          <w:lang w:bidi="it-IT"/>
        </w:rPr>
      </w:pPr>
    </w:p>
    <w:p w14:paraId="759AADD7" w14:textId="77777777" w:rsidR="00BE0774" w:rsidRPr="00AA406C" w:rsidRDefault="00BE0774" w:rsidP="00867ED5">
      <w:pPr>
        <w:widowControl w:val="0"/>
        <w:autoSpaceDE w:val="0"/>
        <w:autoSpaceDN w:val="0"/>
        <w:spacing w:before="43" w:after="0" w:line="240" w:lineRule="auto"/>
        <w:ind w:left="113"/>
        <w:rPr>
          <w:rFonts w:cs="Calibri"/>
          <w:b/>
          <w:bCs/>
          <w:u w:val="single" w:color="000000"/>
          <w:lang w:bidi="it-IT"/>
        </w:rPr>
      </w:pPr>
      <w:r w:rsidRPr="00AA406C">
        <w:rPr>
          <w:rFonts w:cs="Calibri"/>
          <w:b/>
          <w:bCs/>
          <w:u w:val="single" w:color="000000"/>
          <w:lang w:bidi="it-IT"/>
        </w:rPr>
        <w:t>Obbligo di conferimento dei dati</w:t>
      </w:r>
    </w:p>
    <w:p w14:paraId="4A0C0BD6" w14:textId="77777777" w:rsidR="00BE0774" w:rsidRPr="00AA406C" w:rsidRDefault="00BE0774" w:rsidP="00867ED5">
      <w:pPr>
        <w:widowControl w:val="0"/>
        <w:autoSpaceDE w:val="0"/>
        <w:autoSpaceDN w:val="0"/>
        <w:spacing w:before="43" w:after="0" w:line="240" w:lineRule="auto"/>
        <w:ind w:left="113"/>
        <w:rPr>
          <w:rFonts w:cs="Calibri"/>
          <w:lang w:bidi="it-IT"/>
        </w:rPr>
      </w:pPr>
      <w:r w:rsidRPr="00AA406C">
        <w:rPr>
          <w:rFonts w:cs="Calibri"/>
          <w:lang w:bidi="it-IT"/>
        </w:rPr>
        <w:t>Il conferimento dei dati personali non è obbligatorio, tuttavia il mancato conferimento non potrà</w:t>
      </w:r>
    </w:p>
    <w:p w14:paraId="4B2EFEF6" w14:textId="77777777" w:rsidR="00BE0774" w:rsidRPr="00AA406C" w:rsidRDefault="00BE0774" w:rsidP="00867ED5">
      <w:pPr>
        <w:widowControl w:val="0"/>
        <w:autoSpaceDE w:val="0"/>
        <w:autoSpaceDN w:val="0"/>
        <w:spacing w:before="43" w:after="0" w:line="240" w:lineRule="auto"/>
        <w:ind w:left="113"/>
        <w:rPr>
          <w:rFonts w:cs="Calibri"/>
          <w:lang w:bidi="it-IT"/>
        </w:rPr>
      </w:pPr>
      <w:r w:rsidRPr="00AA406C">
        <w:rPr>
          <w:rFonts w:cs="Calibri"/>
          <w:lang w:bidi="it-IT"/>
        </w:rPr>
        <w:t>consentire l’espletamento della procedura connessa alla presente istanza.</w:t>
      </w:r>
    </w:p>
    <w:p w14:paraId="64F8049F" w14:textId="77777777" w:rsidR="00BE0774" w:rsidRPr="00AA406C" w:rsidRDefault="00BE0774" w:rsidP="00867ED5">
      <w:pPr>
        <w:widowControl w:val="0"/>
        <w:autoSpaceDE w:val="0"/>
        <w:autoSpaceDN w:val="0"/>
        <w:spacing w:before="2" w:after="0" w:line="240" w:lineRule="auto"/>
        <w:rPr>
          <w:rFonts w:cs="Calibri"/>
          <w:lang w:bidi="it-IT"/>
        </w:rPr>
      </w:pPr>
    </w:p>
    <w:p w14:paraId="19D63F20" w14:textId="77777777" w:rsidR="00BE0774" w:rsidRPr="00AA406C" w:rsidRDefault="00BE0774" w:rsidP="00867ED5">
      <w:pPr>
        <w:widowControl w:val="0"/>
        <w:autoSpaceDE w:val="0"/>
        <w:autoSpaceDN w:val="0"/>
        <w:spacing w:before="1" w:after="0" w:line="240" w:lineRule="auto"/>
        <w:ind w:left="113"/>
        <w:outlineLvl w:val="0"/>
        <w:rPr>
          <w:rFonts w:cs="Calibri"/>
          <w:b/>
          <w:bCs/>
          <w:u w:color="000000"/>
          <w:lang w:bidi="it-IT"/>
        </w:rPr>
      </w:pPr>
      <w:r w:rsidRPr="00AA406C">
        <w:rPr>
          <w:rFonts w:cs="Calibri"/>
          <w:b/>
          <w:bCs/>
          <w:u w:val="single" w:color="000000"/>
          <w:lang w:bidi="it-IT"/>
        </w:rPr>
        <w:t>Misure di sicurezza</w:t>
      </w:r>
    </w:p>
    <w:p w14:paraId="4B406FAA" w14:textId="77777777" w:rsidR="00BE0774" w:rsidRPr="00AA406C" w:rsidRDefault="00BE0774" w:rsidP="00867ED5">
      <w:pPr>
        <w:widowControl w:val="0"/>
        <w:autoSpaceDE w:val="0"/>
        <w:autoSpaceDN w:val="0"/>
        <w:spacing w:before="45" w:after="0" w:line="240" w:lineRule="auto"/>
        <w:ind w:left="113"/>
        <w:jc w:val="left"/>
        <w:rPr>
          <w:rFonts w:cs="Calibri"/>
          <w:lang w:bidi="it-IT"/>
        </w:rPr>
      </w:pPr>
      <w:r w:rsidRPr="00AA406C">
        <w:rPr>
          <w:rFonts w:cs="Calibri"/>
          <w:lang w:bidi="it-IT"/>
        </w:rPr>
        <w:t>L’USR Sicilia mette in atto misure tecniche e organizzative adeguate al fine di garantire il livello di</w:t>
      </w:r>
    </w:p>
    <w:p w14:paraId="2F6F6EBA" w14:textId="7FDAFF73" w:rsidR="00220C8D" w:rsidRPr="00AA406C" w:rsidRDefault="00BE0774" w:rsidP="00867ED5">
      <w:pPr>
        <w:widowControl w:val="0"/>
        <w:autoSpaceDE w:val="0"/>
        <w:autoSpaceDN w:val="0"/>
        <w:spacing w:before="46" w:after="0" w:line="240" w:lineRule="auto"/>
        <w:ind w:left="113"/>
        <w:jc w:val="left"/>
        <w:rPr>
          <w:rFonts w:asciiTheme="minorHAnsi" w:hAnsiTheme="minorHAnsi" w:cstheme="minorHAnsi"/>
          <w:color w:val="000000"/>
        </w:rPr>
      </w:pPr>
      <w:r w:rsidRPr="00AA406C">
        <w:rPr>
          <w:rFonts w:cs="Calibri"/>
          <w:lang w:bidi="it-IT"/>
        </w:rPr>
        <w:t>sicurezza adeguato al rischio.</w:t>
      </w:r>
    </w:p>
    <w:sectPr w:rsidR="00220C8D" w:rsidRPr="00AA406C" w:rsidSect="00AB2A86">
      <w:headerReference w:type="even" r:id="rId16"/>
      <w:headerReference w:type="default" r:id="rId17"/>
      <w:footerReference w:type="even" r:id="rId18"/>
      <w:footerReference w:type="default" r:id="rId19"/>
      <w:headerReference w:type="first" r:id="rId20"/>
      <w:footerReference w:type="first" r:id="rId21"/>
      <w:pgSz w:w="11906" w:h="16838" w:code="9"/>
      <w:pgMar w:top="465"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11CBA" w14:textId="77777777" w:rsidR="00F22287" w:rsidRDefault="00F22287" w:rsidP="007C6B80">
      <w:r>
        <w:separator/>
      </w:r>
    </w:p>
  </w:endnote>
  <w:endnote w:type="continuationSeparator" w:id="0">
    <w:p w14:paraId="3882002B" w14:textId="77777777" w:rsidR="00F22287" w:rsidRDefault="00F22287" w:rsidP="007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glish111 Adagio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EA52" w14:textId="77777777" w:rsidR="002C16A4" w:rsidRDefault="002C16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154028"/>
      <w:docPartObj>
        <w:docPartGallery w:val="Page Numbers (Bottom of Page)"/>
        <w:docPartUnique/>
      </w:docPartObj>
    </w:sdtPr>
    <w:sdtEndPr/>
    <w:sdtContent>
      <w:p w14:paraId="750F7D7E" w14:textId="270E7134" w:rsidR="005E1488" w:rsidRPr="00B24947" w:rsidRDefault="002C16A4">
        <w:pPr>
          <w:pStyle w:val="Pidipagina"/>
          <w:jc w:val="right"/>
          <w:rPr>
            <w:rFonts w:ascii="Calibri" w:hAnsi="Calibri" w:cs="Calibri"/>
            <w:sz w:val="16"/>
            <w:szCs w:val="16"/>
          </w:rPr>
        </w:pPr>
        <w:r w:rsidRPr="00D92D50">
          <w:rPr>
            <w:rFonts w:asciiTheme="minorHAnsi" w:hAnsiTheme="minorHAnsi" w:cstheme="minorHAnsi"/>
            <w:noProof/>
            <w:color w:val="002060"/>
            <w:sz w:val="18"/>
            <w:szCs w:val="18"/>
          </w:rPr>
          <w:drawing>
            <wp:anchor distT="0" distB="0" distL="114300" distR="114300" simplePos="0" relativeHeight="251663360" behindDoc="1" locked="0" layoutInCell="1" allowOverlap="1" wp14:anchorId="5906B7BB" wp14:editId="20AD0F10">
              <wp:simplePos x="0" y="0"/>
              <wp:positionH relativeFrom="column">
                <wp:posOffset>-291465</wp:posOffset>
              </wp:positionH>
              <wp:positionV relativeFrom="paragraph">
                <wp:posOffset>231775</wp:posOffset>
              </wp:positionV>
              <wp:extent cx="1188000" cy="637200"/>
              <wp:effectExtent l="0" t="0" r="0" b="0"/>
              <wp:wrapNone/>
              <wp:docPr id="40" name="Immagine 40" descr="Logo U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descr="Logo U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9808D" w14:textId="409D4C6D" w:rsidR="005E1488" w:rsidRPr="00B24947" w:rsidRDefault="005E1488" w:rsidP="009E31C2">
        <w:pPr>
          <w:pStyle w:val="Pidipagina"/>
          <w:tabs>
            <w:tab w:val="clear" w:pos="9638"/>
            <w:tab w:val="left" w:pos="8420"/>
          </w:tabs>
          <w:spacing w:before="240"/>
          <w:ind w:left="1276"/>
          <w:rPr>
            <w:rFonts w:ascii="Garamond" w:hAnsi="Garamond" w:cs="Calibri"/>
            <w:sz w:val="18"/>
            <w:szCs w:val="18"/>
          </w:rPr>
        </w:pPr>
        <w:r w:rsidRPr="00B24947">
          <w:rPr>
            <w:rFonts w:ascii="Cambria" w:hAnsi="Cambria"/>
            <w:noProof/>
            <w:color w:val="002060"/>
            <w:sz w:val="18"/>
            <w:szCs w:val="18"/>
          </w:rPr>
          <mc:AlternateContent>
            <mc:Choice Requires="wps">
              <w:drawing>
                <wp:anchor distT="0" distB="0" distL="114300" distR="114300" simplePos="0" relativeHeight="251660288" behindDoc="0" locked="0" layoutInCell="1" allowOverlap="1" wp14:anchorId="6B6C0790" wp14:editId="536CFBF6">
                  <wp:simplePos x="0" y="0"/>
                  <wp:positionH relativeFrom="column">
                    <wp:posOffset>-34290</wp:posOffset>
                  </wp:positionH>
                  <wp:positionV relativeFrom="paragraph">
                    <wp:posOffset>29210</wp:posOffset>
                  </wp:positionV>
                  <wp:extent cx="6165850" cy="0"/>
                  <wp:effectExtent l="0" t="0" r="0" b="0"/>
                  <wp:wrapNone/>
                  <wp:docPr id="49" name="Connettore diritto 49" descr="Linea spaziatrice"/>
                  <wp:cNvGraphicFramePr/>
                  <a:graphic xmlns:a="http://schemas.openxmlformats.org/drawingml/2006/main">
                    <a:graphicData uri="http://schemas.microsoft.com/office/word/2010/wordprocessingShape">
                      <wps:wsp>
                        <wps:cNvCnPr/>
                        <wps:spPr>
                          <a:xfrm>
                            <a:off x="0" y="0"/>
                            <a:ext cx="6165850"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7C51D2" id="Connettore diritto 49" o:spid="_x0000_s1026" alt="Linea spaziatric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2.3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" strokecolor="black [3040]" strokeweight="0"/>
              </w:pict>
            </mc:Fallback>
          </mc:AlternateContent>
        </w:r>
        <w:r w:rsidRPr="00B24947">
          <w:rPr>
            <w:rFonts w:ascii="Garamond" w:hAnsi="Garamond" w:cs="Calibri"/>
            <w:sz w:val="18"/>
            <w:szCs w:val="18"/>
          </w:rPr>
          <w:t xml:space="preserve">Via </w:t>
        </w:r>
        <w:r w:rsidR="00F04FF5" w:rsidRPr="00B24947">
          <w:rPr>
            <w:rFonts w:ascii="Garamond" w:hAnsi="Garamond" w:cs="Calibri"/>
            <w:sz w:val="18"/>
            <w:szCs w:val="18"/>
          </w:rPr>
          <w:t>Giovanni Fattor</w:t>
        </w:r>
        <w:r w:rsidRPr="00B24947">
          <w:rPr>
            <w:rFonts w:ascii="Garamond" w:hAnsi="Garamond" w:cs="Calibri"/>
            <w:sz w:val="18"/>
            <w:szCs w:val="18"/>
          </w:rPr>
          <w:t xml:space="preserve">i n° </w:t>
        </w:r>
        <w:r w:rsidR="00F04FF5" w:rsidRPr="00B24947">
          <w:rPr>
            <w:rFonts w:ascii="Garamond" w:hAnsi="Garamond" w:cs="Calibri"/>
            <w:sz w:val="18"/>
            <w:szCs w:val="18"/>
          </w:rPr>
          <w:t>60</w:t>
        </w:r>
        <w:r w:rsidRPr="00B24947">
          <w:rPr>
            <w:rFonts w:ascii="Garamond" w:hAnsi="Garamond" w:cs="Calibri"/>
            <w:sz w:val="18"/>
            <w:szCs w:val="18"/>
          </w:rPr>
          <w:t xml:space="preserve"> – 9</w:t>
        </w:r>
        <w:r w:rsidR="00F04FF5" w:rsidRPr="00B24947">
          <w:rPr>
            <w:rFonts w:ascii="Garamond" w:hAnsi="Garamond" w:cs="Calibri"/>
            <w:sz w:val="18"/>
            <w:szCs w:val="18"/>
          </w:rPr>
          <w:t>0146</w:t>
        </w:r>
        <w:r w:rsidRPr="00B24947">
          <w:rPr>
            <w:rFonts w:ascii="Garamond" w:hAnsi="Garamond" w:cs="Calibri"/>
            <w:sz w:val="18"/>
            <w:szCs w:val="18"/>
          </w:rPr>
          <w:t xml:space="preserve"> </w:t>
        </w:r>
        <w:r w:rsidR="00F04FF5" w:rsidRPr="00B24947">
          <w:rPr>
            <w:rFonts w:ascii="Garamond" w:hAnsi="Garamond" w:cs="Calibri"/>
            <w:sz w:val="18"/>
            <w:szCs w:val="18"/>
          </w:rPr>
          <w:t>Palermo</w:t>
        </w:r>
        <w:r w:rsidRPr="00B24947">
          <w:rPr>
            <w:rFonts w:ascii="Garamond" w:hAnsi="Garamond" w:cs="Calibri"/>
            <w:sz w:val="18"/>
            <w:szCs w:val="18"/>
          </w:rPr>
          <w:t xml:space="preserve"> - Tel. </w:t>
        </w:r>
        <w:r w:rsidR="00F04FF5" w:rsidRPr="00B24947">
          <w:rPr>
            <w:rFonts w:ascii="Garamond" w:hAnsi="Garamond" w:cs="Calibri"/>
            <w:sz w:val="18"/>
            <w:szCs w:val="18"/>
          </w:rPr>
          <w:t>091/6909111</w:t>
        </w:r>
        <w:r w:rsidR="009E31C2" w:rsidRPr="00B24947">
          <w:rPr>
            <w:rFonts w:ascii="Garamond" w:hAnsi="Garamond" w:cs="Calibri"/>
            <w:sz w:val="18"/>
            <w:szCs w:val="18"/>
          </w:rPr>
          <w:tab/>
        </w:r>
      </w:p>
      <w:p w14:paraId="25E55EA1" w14:textId="3796FCDA" w:rsidR="005E1488" w:rsidRPr="00B24947" w:rsidRDefault="005E1488" w:rsidP="005E1488">
        <w:pPr>
          <w:pStyle w:val="Pidipagina"/>
          <w:ind w:left="1276"/>
          <w:rPr>
            <w:rStyle w:val="Collegamentoipertestuale"/>
            <w:rFonts w:ascii="Garamond" w:hAnsi="Garamond" w:cs="Calibri"/>
            <w:sz w:val="18"/>
            <w:szCs w:val="18"/>
            <w:lang w:val="en-GB"/>
          </w:rPr>
        </w:pPr>
        <w:r w:rsidRPr="00B24947">
          <w:rPr>
            <w:rFonts w:ascii="Garamond" w:hAnsi="Garamond" w:cs="Calibri"/>
            <w:color w:val="000000"/>
            <w:sz w:val="18"/>
            <w:szCs w:val="18"/>
            <w:lang w:val="en-GB"/>
          </w:rPr>
          <w:t xml:space="preserve">E-mail: </w:t>
        </w:r>
        <w:r w:rsidR="00F04FF5" w:rsidRPr="00B24947">
          <w:rPr>
            <w:rStyle w:val="Collegamentoipertestuale"/>
            <w:rFonts w:ascii="Garamond" w:hAnsi="Garamond" w:cs="Calibri"/>
            <w:sz w:val="18"/>
            <w:szCs w:val="18"/>
            <w:lang w:val="en-GB"/>
          </w:rPr>
          <w:t>direzione-sicilia@istruzione.it</w:t>
        </w:r>
        <w:r w:rsidRPr="00B24947">
          <w:rPr>
            <w:rStyle w:val="Collegamentoipertestuale"/>
            <w:rFonts w:ascii="Garamond" w:hAnsi="Garamond" w:cs="Calibri"/>
            <w:sz w:val="18"/>
            <w:szCs w:val="18"/>
            <w:u w:val="none"/>
            <w:lang w:val="en-GB"/>
          </w:rPr>
          <w:t xml:space="preserve"> - </w:t>
        </w:r>
        <w:r w:rsidRPr="00B24947">
          <w:rPr>
            <w:rFonts w:ascii="Garamond" w:hAnsi="Garamond" w:cs="Calibri"/>
            <w:color w:val="000000"/>
            <w:sz w:val="18"/>
            <w:szCs w:val="18"/>
            <w:lang w:val="en-GB"/>
          </w:rPr>
          <w:t xml:space="preserve">PEC: </w:t>
        </w:r>
        <w:r w:rsidR="00F04FF5" w:rsidRPr="00B24947">
          <w:rPr>
            <w:rStyle w:val="Collegamentoipertestuale"/>
            <w:rFonts w:ascii="Garamond" w:hAnsi="Garamond" w:cs="Calibri"/>
            <w:sz w:val="18"/>
            <w:szCs w:val="18"/>
            <w:lang w:val="en-GB"/>
          </w:rPr>
          <w:t>drsi@postacert.istruzione.it</w:t>
        </w:r>
        <w:r w:rsidRPr="00B24947">
          <w:rPr>
            <w:rStyle w:val="Collegamentoipertestuale"/>
            <w:rFonts w:ascii="Garamond" w:hAnsi="Garamond" w:cs="Calibri"/>
            <w:color w:val="auto"/>
            <w:sz w:val="18"/>
            <w:szCs w:val="18"/>
            <w:u w:val="none"/>
            <w:lang w:val="en-GB"/>
          </w:rPr>
          <w:t xml:space="preserve"> - </w:t>
        </w:r>
        <w:hyperlink r:id="rId2" w:history="1">
          <w:r w:rsidR="00F04FF5" w:rsidRPr="00B24947">
            <w:rPr>
              <w:rStyle w:val="Collegamentoipertestuale"/>
              <w:rFonts w:ascii="Garamond" w:hAnsi="Garamond" w:cs="Calibri"/>
              <w:sz w:val="18"/>
              <w:szCs w:val="18"/>
              <w:lang w:val="en-GB"/>
            </w:rPr>
            <w:t>www.usr.sicilia.it</w:t>
          </w:r>
        </w:hyperlink>
        <w:r w:rsidRPr="00B24947">
          <w:rPr>
            <w:rStyle w:val="Collegamentoipertestuale"/>
            <w:rFonts w:ascii="Garamond" w:hAnsi="Garamond" w:cs="Calibri"/>
            <w:sz w:val="18"/>
            <w:szCs w:val="18"/>
            <w:lang w:val="en-GB"/>
          </w:rPr>
          <w:t xml:space="preserve"> </w:t>
        </w:r>
      </w:p>
      <w:p w14:paraId="26DA1795" w14:textId="6E881160" w:rsidR="005E1488" w:rsidRDefault="005E1488">
        <w:pPr>
          <w:pStyle w:val="Pidipagina"/>
          <w:jc w:val="right"/>
        </w:pPr>
        <w:r>
          <w:fldChar w:fldCharType="begin"/>
        </w:r>
        <w:r>
          <w:instrText>PAGE   \* MERGEFORMAT</w:instrText>
        </w:r>
        <w:r>
          <w:fldChar w:fldCharType="separate"/>
        </w:r>
        <w:r>
          <w:t>2</w:t>
        </w:r>
        <w:r>
          <w:fldChar w:fldCharType="end"/>
        </w:r>
      </w:p>
    </w:sdtContent>
  </w:sdt>
  <w:p w14:paraId="4A1D2D7F" w14:textId="6BB200EB" w:rsidR="00EE59F4" w:rsidRPr="00941341" w:rsidRDefault="00EE59F4" w:rsidP="00764E67">
    <w:pPr>
      <w:pStyle w:val="Pidipagina"/>
      <w:ind w:left="1276"/>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1743" w14:textId="77777777" w:rsidR="002C16A4" w:rsidRDefault="002C16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E6242" w14:textId="77777777" w:rsidR="00F22287" w:rsidRDefault="00F22287" w:rsidP="007C6B80">
      <w:r>
        <w:separator/>
      </w:r>
    </w:p>
  </w:footnote>
  <w:footnote w:type="continuationSeparator" w:id="0">
    <w:p w14:paraId="66319316" w14:textId="77777777" w:rsidR="00F22287" w:rsidRDefault="00F22287" w:rsidP="007C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E81F" w14:textId="77777777" w:rsidR="002C16A4" w:rsidRDefault="002C16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F808" w14:textId="52C8B2A5" w:rsidR="0035185E" w:rsidRPr="00B24947" w:rsidRDefault="0035185E" w:rsidP="00846759">
    <w:pPr>
      <w:pStyle w:val="Intestazione"/>
      <w:spacing w:line="288" w:lineRule="auto"/>
      <w:ind w:left="-1134"/>
      <w:jc w:val="center"/>
      <w:rPr>
        <w:rFonts w:ascii="Garamond" w:hAnsi="Garamond" w:cs="Calibri"/>
        <w:noProof/>
        <w:sz w:val="28"/>
        <w:szCs w:val="28"/>
      </w:rPr>
    </w:pPr>
  </w:p>
  <w:p w14:paraId="00133A85" w14:textId="787A3742" w:rsidR="0035185E" w:rsidRPr="00B24947" w:rsidRDefault="00B21728" w:rsidP="00846759">
    <w:pPr>
      <w:pStyle w:val="Intestazione"/>
      <w:spacing w:line="288" w:lineRule="auto"/>
      <w:ind w:left="-1134"/>
      <w:jc w:val="center"/>
      <w:rPr>
        <w:rFonts w:ascii="English111 Adagio BT" w:hAnsi="English111 Adagio BT" w:cs="Calibri"/>
        <w:noProof/>
        <w:sz w:val="40"/>
        <w:szCs w:val="40"/>
      </w:rPr>
    </w:pPr>
    <w:r w:rsidRPr="00B24947">
      <w:rPr>
        <w:rFonts w:ascii="Garamond" w:hAnsi="Garamond" w:cs="Calibri"/>
        <w:noProof/>
        <w:sz w:val="28"/>
        <w:szCs w:val="28"/>
      </w:rPr>
      <w:drawing>
        <wp:anchor distT="0" distB="0" distL="114300" distR="114300" simplePos="0" relativeHeight="251661312" behindDoc="0" locked="0" layoutInCell="1" allowOverlap="0" wp14:anchorId="02D7CF0F" wp14:editId="012F1B8D">
          <wp:simplePos x="0" y="0"/>
          <wp:positionH relativeFrom="column">
            <wp:posOffset>2846705</wp:posOffset>
          </wp:positionH>
          <wp:positionV relativeFrom="paragraph">
            <wp:posOffset>227330</wp:posOffset>
          </wp:positionV>
          <wp:extent cx="419100" cy="466725"/>
          <wp:effectExtent l="0" t="0" r="0" b="9525"/>
          <wp:wrapSquare wrapText="bothSides"/>
          <wp:docPr id="1"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pubblica.png"/>
                  <pic:cNvPicPr/>
                </pic:nvPicPr>
                <pic:blipFill>
                  <a:blip r:embed="rId1">
                    <a:extLst>
                      <a:ext uri="{28A0092B-C50C-407E-A947-70E740481C1C}">
                        <a14:useLocalDpi xmlns:a14="http://schemas.microsoft.com/office/drawing/2010/main" val="0"/>
                      </a:ext>
                    </a:extLst>
                  </a:blip>
                  <a:stretch>
                    <a:fillRect/>
                  </a:stretch>
                </pic:blipFill>
                <pic:spPr>
                  <a:xfrm>
                    <a:off x="0" y="0"/>
                    <a:ext cx="419100" cy="466725"/>
                  </a:xfrm>
                  <a:prstGeom prst="rect">
                    <a:avLst/>
                  </a:prstGeom>
                </pic:spPr>
              </pic:pic>
            </a:graphicData>
          </a:graphic>
          <wp14:sizeRelH relativeFrom="margin">
            <wp14:pctWidth>0</wp14:pctWidth>
          </wp14:sizeRelH>
          <wp14:sizeRelV relativeFrom="margin">
            <wp14:pctHeight>0</wp14:pctHeight>
          </wp14:sizeRelV>
        </wp:anchor>
      </w:drawing>
    </w:r>
  </w:p>
  <w:p w14:paraId="604CAD19" w14:textId="77777777" w:rsidR="00B21728" w:rsidRPr="00B24947" w:rsidRDefault="00B21728" w:rsidP="0035185E">
    <w:pPr>
      <w:pStyle w:val="Intestazione"/>
      <w:spacing w:line="240" w:lineRule="auto"/>
      <w:jc w:val="center"/>
      <w:rPr>
        <w:rFonts w:ascii="English111 Adagio BT" w:hAnsi="English111 Adagio BT" w:cs="Calibri"/>
        <w:noProof/>
        <w:sz w:val="40"/>
        <w:szCs w:val="40"/>
      </w:rPr>
    </w:pPr>
  </w:p>
  <w:p w14:paraId="4F5D3F8E" w14:textId="36834B7A" w:rsidR="00846759" w:rsidRPr="00B24947" w:rsidRDefault="0035185E" w:rsidP="0035185E">
    <w:pPr>
      <w:pStyle w:val="Intestazione"/>
      <w:spacing w:line="240" w:lineRule="auto"/>
      <w:jc w:val="center"/>
      <w:rPr>
        <w:rFonts w:ascii="English111 Adagio BT" w:hAnsi="English111 Adagio BT" w:cs="Calibri"/>
        <w:noProof/>
        <w:sz w:val="44"/>
        <w:szCs w:val="44"/>
      </w:rPr>
    </w:pPr>
    <w:r w:rsidRPr="00B24947">
      <w:rPr>
        <w:rFonts w:ascii="English111 Adagio BT" w:hAnsi="English111 Adagio BT" w:cs="Calibri"/>
        <w:noProof/>
        <w:sz w:val="44"/>
        <w:szCs w:val="44"/>
      </w:rPr>
      <w:t>Ministero dell’</w:t>
    </w:r>
    <w:r w:rsidR="00CB730E" w:rsidRPr="00B24947">
      <w:rPr>
        <w:rFonts w:ascii="English111 Adagio BT" w:hAnsi="English111 Adagio BT" w:cs="Calibri"/>
        <w:noProof/>
        <w:sz w:val="44"/>
        <w:szCs w:val="44"/>
      </w:rPr>
      <w:t>i</w:t>
    </w:r>
    <w:r w:rsidRPr="00B24947">
      <w:rPr>
        <w:rFonts w:ascii="English111 Adagio BT" w:hAnsi="English111 Adagio BT" w:cs="Calibri"/>
        <w:noProof/>
        <w:sz w:val="44"/>
        <w:szCs w:val="44"/>
      </w:rPr>
      <w:t>struzione</w:t>
    </w:r>
    <w:r w:rsidR="00F7022B" w:rsidRPr="00B24947">
      <w:rPr>
        <w:rFonts w:ascii="English111 Adagio BT" w:hAnsi="English111 Adagio BT" w:cs="Calibri"/>
        <w:noProof/>
        <w:sz w:val="44"/>
        <w:szCs w:val="44"/>
      </w:rPr>
      <w:t xml:space="preserve"> e del </w:t>
    </w:r>
    <w:r w:rsidR="00CB730E" w:rsidRPr="00B24947">
      <w:rPr>
        <w:rFonts w:ascii="English111 Adagio BT" w:hAnsi="English111 Adagio BT" w:cs="Calibri"/>
        <w:noProof/>
        <w:sz w:val="44"/>
        <w:szCs w:val="44"/>
      </w:rPr>
      <w:t>m</w:t>
    </w:r>
    <w:r w:rsidR="00F7022B" w:rsidRPr="00B24947">
      <w:rPr>
        <w:rFonts w:ascii="English111 Adagio BT" w:hAnsi="English111 Adagio BT" w:cs="Calibri"/>
        <w:noProof/>
        <w:sz w:val="44"/>
        <w:szCs w:val="44"/>
      </w:rPr>
      <w:t>erito</w:t>
    </w:r>
  </w:p>
  <w:p w14:paraId="69442769" w14:textId="0DC572EF" w:rsidR="0035185E" w:rsidRPr="00B24947" w:rsidRDefault="0035185E" w:rsidP="009225EC">
    <w:pPr>
      <w:pStyle w:val="Intestazione"/>
      <w:spacing w:line="240" w:lineRule="auto"/>
      <w:jc w:val="center"/>
      <w:rPr>
        <w:rFonts w:ascii="Garamond" w:hAnsi="Garamond" w:cs="Calibri"/>
        <w:sz w:val="28"/>
        <w:szCs w:val="28"/>
      </w:rPr>
    </w:pPr>
    <w:r w:rsidRPr="00B24947">
      <w:rPr>
        <w:rFonts w:ascii="Garamond" w:hAnsi="Garamond" w:cs="Calibri"/>
        <w:noProof/>
        <w:sz w:val="28"/>
        <w:szCs w:val="28"/>
      </w:rPr>
      <w:t>Ufficio Scolastico Regionale</w:t>
    </w:r>
    <w:r w:rsidR="007B7C85" w:rsidRPr="00B24947">
      <w:rPr>
        <w:rFonts w:ascii="Garamond" w:hAnsi="Garamond" w:cs="Calibri"/>
        <w:noProof/>
        <w:sz w:val="28"/>
        <w:szCs w:val="28"/>
      </w:rPr>
      <w:t xml:space="preserve"> per la Sicilia</w:t>
    </w:r>
  </w:p>
  <w:p w14:paraId="52F347C7" w14:textId="45028A94" w:rsidR="00B21218" w:rsidRPr="00B24947" w:rsidRDefault="00F04FF5" w:rsidP="009225EC">
    <w:pPr>
      <w:pStyle w:val="Intestazione"/>
      <w:spacing w:line="240" w:lineRule="auto"/>
      <w:jc w:val="center"/>
      <w:rPr>
        <w:rFonts w:ascii="Garamond" w:hAnsi="Garamond" w:cs="Calibri"/>
        <w:sz w:val="28"/>
        <w:szCs w:val="28"/>
      </w:rPr>
    </w:pPr>
    <w:r w:rsidRPr="00B24947">
      <w:rPr>
        <w:rFonts w:ascii="Garamond" w:hAnsi="Garamond" w:cs="Calibri"/>
        <w:sz w:val="28"/>
        <w:szCs w:val="28"/>
      </w:rPr>
      <w:t>Direzione Generale</w:t>
    </w:r>
  </w:p>
  <w:p w14:paraId="6FAB6AAB" w14:textId="77777777" w:rsidR="00684B83" w:rsidRPr="00B24947" w:rsidRDefault="00684B83" w:rsidP="00B418F9">
    <w:pPr>
      <w:pStyle w:val="Intestazione"/>
      <w:spacing w:line="288" w:lineRule="auto"/>
      <w:jc w:val="center"/>
      <w:rPr>
        <w:rFonts w:ascii="Garamond" w:hAnsi="Garamond"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D428" w14:textId="77777777" w:rsidR="002C16A4" w:rsidRDefault="002C16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92DAB"/>
    <w:multiLevelType w:val="hybridMultilevel"/>
    <w:tmpl w:val="8F285CDA"/>
    <w:lvl w:ilvl="0" w:tplc="8BFE0662">
      <w:numFmt w:val="bullet"/>
      <w:lvlText w:val=""/>
      <w:lvlJc w:val="left"/>
      <w:pPr>
        <w:ind w:left="833" w:hanging="360"/>
      </w:pPr>
      <w:rPr>
        <w:rFonts w:ascii="Symbol" w:eastAsia="Symbol" w:hAnsi="Symbol" w:cs="Symbol" w:hint="default"/>
        <w:w w:val="100"/>
        <w:sz w:val="24"/>
        <w:szCs w:val="24"/>
        <w:lang w:val="it-IT" w:eastAsia="it-IT" w:bidi="it-IT"/>
      </w:rPr>
    </w:lvl>
    <w:lvl w:ilvl="1" w:tplc="29CCF8AC">
      <w:numFmt w:val="bullet"/>
      <w:lvlText w:val="•"/>
      <w:lvlJc w:val="left"/>
      <w:pPr>
        <w:ind w:left="1743" w:hanging="360"/>
      </w:pPr>
      <w:rPr>
        <w:rFonts w:hint="default"/>
        <w:lang w:val="it-IT" w:eastAsia="it-IT" w:bidi="it-IT"/>
      </w:rPr>
    </w:lvl>
    <w:lvl w:ilvl="2" w:tplc="9EB62206">
      <w:numFmt w:val="bullet"/>
      <w:lvlText w:val="•"/>
      <w:lvlJc w:val="left"/>
      <w:pPr>
        <w:ind w:left="2646" w:hanging="360"/>
      </w:pPr>
      <w:rPr>
        <w:rFonts w:hint="default"/>
        <w:lang w:val="it-IT" w:eastAsia="it-IT" w:bidi="it-IT"/>
      </w:rPr>
    </w:lvl>
    <w:lvl w:ilvl="3" w:tplc="BF908E1E">
      <w:numFmt w:val="bullet"/>
      <w:lvlText w:val="•"/>
      <w:lvlJc w:val="left"/>
      <w:pPr>
        <w:ind w:left="3549" w:hanging="360"/>
      </w:pPr>
      <w:rPr>
        <w:rFonts w:hint="default"/>
        <w:lang w:val="it-IT" w:eastAsia="it-IT" w:bidi="it-IT"/>
      </w:rPr>
    </w:lvl>
    <w:lvl w:ilvl="4" w:tplc="82B86206">
      <w:numFmt w:val="bullet"/>
      <w:lvlText w:val="•"/>
      <w:lvlJc w:val="left"/>
      <w:pPr>
        <w:ind w:left="4452" w:hanging="360"/>
      </w:pPr>
      <w:rPr>
        <w:rFonts w:hint="default"/>
        <w:lang w:val="it-IT" w:eastAsia="it-IT" w:bidi="it-IT"/>
      </w:rPr>
    </w:lvl>
    <w:lvl w:ilvl="5" w:tplc="E0802856">
      <w:numFmt w:val="bullet"/>
      <w:lvlText w:val="•"/>
      <w:lvlJc w:val="left"/>
      <w:pPr>
        <w:ind w:left="5355" w:hanging="360"/>
      </w:pPr>
      <w:rPr>
        <w:rFonts w:hint="default"/>
        <w:lang w:val="it-IT" w:eastAsia="it-IT" w:bidi="it-IT"/>
      </w:rPr>
    </w:lvl>
    <w:lvl w:ilvl="6" w:tplc="D83CFE24">
      <w:numFmt w:val="bullet"/>
      <w:lvlText w:val="•"/>
      <w:lvlJc w:val="left"/>
      <w:pPr>
        <w:ind w:left="6258" w:hanging="360"/>
      </w:pPr>
      <w:rPr>
        <w:rFonts w:hint="default"/>
        <w:lang w:val="it-IT" w:eastAsia="it-IT" w:bidi="it-IT"/>
      </w:rPr>
    </w:lvl>
    <w:lvl w:ilvl="7" w:tplc="3AE852B4">
      <w:numFmt w:val="bullet"/>
      <w:lvlText w:val="•"/>
      <w:lvlJc w:val="left"/>
      <w:pPr>
        <w:ind w:left="7161" w:hanging="360"/>
      </w:pPr>
      <w:rPr>
        <w:rFonts w:hint="default"/>
        <w:lang w:val="it-IT" w:eastAsia="it-IT" w:bidi="it-IT"/>
      </w:rPr>
    </w:lvl>
    <w:lvl w:ilvl="8" w:tplc="444A3A3E">
      <w:numFmt w:val="bullet"/>
      <w:lvlText w:val="•"/>
      <w:lvlJc w:val="left"/>
      <w:pPr>
        <w:ind w:left="8064" w:hanging="360"/>
      </w:pPr>
      <w:rPr>
        <w:rFonts w:hint="default"/>
        <w:lang w:val="it-IT" w:eastAsia="it-IT" w:bidi="it-IT"/>
      </w:rPr>
    </w:lvl>
  </w:abstractNum>
  <w:abstractNum w:abstractNumId="1" w15:restartNumberingAfterBreak="0">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B138BB"/>
    <w:multiLevelType w:val="hybridMultilevel"/>
    <w:tmpl w:val="55F05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30E71"/>
    <w:multiLevelType w:val="hybridMultilevel"/>
    <w:tmpl w:val="7988EF06"/>
    <w:lvl w:ilvl="0" w:tplc="8012CA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B5"/>
    <w:rsid w:val="00004CF9"/>
    <w:rsid w:val="00011537"/>
    <w:rsid w:val="00011B82"/>
    <w:rsid w:val="0002760C"/>
    <w:rsid w:val="000349AA"/>
    <w:rsid w:val="00036A74"/>
    <w:rsid w:val="00043096"/>
    <w:rsid w:val="00046FA7"/>
    <w:rsid w:val="00054088"/>
    <w:rsid w:val="00071BA9"/>
    <w:rsid w:val="00074FB7"/>
    <w:rsid w:val="0008692F"/>
    <w:rsid w:val="000879AE"/>
    <w:rsid w:val="000919D0"/>
    <w:rsid w:val="000A11C1"/>
    <w:rsid w:val="000B557B"/>
    <w:rsid w:val="000C277B"/>
    <w:rsid w:val="000E10AB"/>
    <w:rsid w:val="000E7A93"/>
    <w:rsid w:val="00104CD3"/>
    <w:rsid w:val="00115AB6"/>
    <w:rsid w:val="00137C20"/>
    <w:rsid w:val="00140153"/>
    <w:rsid w:val="00150327"/>
    <w:rsid w:val="00155DB0"/>
    <w:rsid w:val="00157170"/>
    <w:rsid w:val="00166F90"/>
    <w:rsid w:val="0016751C"/>
    <w:rsid w:val="00192736"/>
    <w:rsid w:val="001976B5"/>
    <w:rsid w:val="001A0126"/>
    <w:rsid w:val="001A0C92"/>
    <w:rsid w:val="001A7C05"/>
    <w:rsid w:val="001B7544"/>
    <w:rsid w:val="001E42D7"/>
    <w:rsid w:val="002062A4"/>
    <w:rsid w:val="00214EE5"/>
    <w:rsid w:val="00220C8D"/>
    <w:rsid w:val="0022773C"/>
    <w:rsid w:val="00231388"/>
    <w:rsid w:val="00233DEB"/>
    <w:rsid w:val="00244BF9"/>
    <w:rsid w:val="00251AE3"/>
    <w:rsid w:val="00265B17"/>
    <w:rsid w:val="00267985"/>
    <w:rsid w:val="00272702"/>
    <w:rsid w:val="00286AEE"/>
    <w:rsid w:val="002B1D12"/>
    <w:rsid w:val="002C16A4"/>
    <w:rsid w:val="002E1B3D"/>
    <w:rsid w:val="002E2949"/>
    <w:rsid w:val="002F5527"/>
    <w:rsid w:val="002F5B1A"/>
    <w:rsid w:val="00304786"/>
    <w:rsid w:val="0031587B"/>
    <w:rsid w:val="003161EE"/>
    <w:rsid w:val="00325ADF"/>
    <w:rsid w:val="003361F8"/>
    <w:rsid w:val="003369E7"/>
    <w:rsid w:val="00341CB9"/>
    <w:rsid w:val="00343756"/>
    <w:rsid w:val="003453F2"/>
    <w:rsid w:val="00347D57"/>
    <w:rsid w:val="0035185E"/>
    <w:rsid w:val="003563F1"/>
    <w:rsid w:val="0035728F"/>
    <w:rsid w:val="00363456"/>
    <w:rsid w:val="00372D94"/>
    <w:rsid w:val="00374411"/>
    <w:rsid w:val="00385052"/>
    <w:rsid w:val="003952AB"/>
    <w:rsid w:val="003A25C0"/>
    <w:rsid w:val="003A2C16"/>
    <w:rsid w:val="003B49E6"/>
    <w:rsid w:val="003B5FAC"/>
    <w:rsid w:val="003E7101"/>
    <w:rsid w:val="003F1354"/>
    <w:rsid w:val="00400324"/>
    <w:rsid w:val="00404481"/>
    <w:rsid w:val="0040490E"/>
    <w:rsid w:val="00430C4C"/>
    <w:rsid w:val="004365AE"/>
    <w:rsid w:val="004535A8"/>
    <w:rsid w:val="004813D7"/>
    <w:rsid w:val="00485117"/>
    <w:rsid w:val="00487E5E"/>
    <w:rsid w:val="004A49BF"/>
    <w:rsid w:val="004B0670"/>
    <w:rsid w:val="004C0DE9"/>
    <w:rsid w:val="004E21D7"/>
    <w:rsid w:val="004E7127"/>
    <w:rsid w:val="004E792F"/>
    <w:rsid w:val="0051308D"/>
    <w:rsid w:val="00523D80"/>
    <w:rsid w:val="005307BB"/>
    <w:rsid w:val="00536B21"/>
    <w:rsid w:val="005476BD"/>
    <w:rsid w:val="0055219B"/>
    <w:rsid w:val="00552D54"/>
    <w:rsid w:val="0055345E"/>
    <w:rsid w:val="00577CFC"/>
    <w:rsid w:val="00580F69"/>
    <w:rsid w:val="00594E50"/>
    <w:rsid w:val="005973B2"/>
    <w:rsid w:val="005B7E74"/>
    <w:rsid w:val="005E1488"/>
    <w:rsid w:val="005F257D"/>
    <w:rsid w:val="005F2F08"/>
    <w:rsid w:val="006419CA"/>
    <w:rsid w:val="0065309B"/>
    <w:rsid w:val="006618ED"/>
    <w:rsid w:val="006671C6"/>
    <w:rsid w:val="00671D91"/>
    <w:rsid w:val="00684B83"/>
    <w:rsid w:val="00692627"/>
    <w:rsid w:val="006A3470"/>
    <w:rsid w:val="006A7966"/>
    <w:rsid w:val="006E2F52"/>
    <w:rsid w:val="006E3E1E"/>
    <w:rsid w:val="006E5E61"/>
    <w:rsid w:val="00730442"/>
    <w:rsid w:val="00764E67"/>
    <w:rsid w:val="007706B0"/>
    <w:rsid w:val="007735F3"/>
    <w:rsid w:val="007A4F22"/>
    <w:rsid w:val="007B7C85"/>
    <w:rsid w:val="007C6B80"/>
    <w:rsid w:val="007D5521"/>
    <w:rsid w:val="007D7900"/>
    <w:rsid w:val="007E0516"/>
    <w:rsid w:val="007E101B"/>
    <w:rsid w:val="007E62F9"/>
    <w:rsid w:val="007F5D68"/>
    <w:rsid w:val="0080080D"/>
    <w:rsid w:val="00805609"/>
    <w:rsid w:val="00823174"/>
    <w:rsid w:val="008245F7"/>
    <w:rsid w:val="00846759"/>
    <w:rsid w:val="00867ED5"/>
    <w:rsid w:val="00890567"/>
    <w:rsid w:val="008B5673"/>
    <w:rsid w:val="008C3758"/>
    <w:rsid w:val="008D7338"/>
    <w:rsid w:val="008F0D08"/>
    <w:rsid w:val="008F3008"/>
    <w:rsid w:val="0090526A"/>
    <w:rsid w:val="009225EC"/>
    <w:rsid w:val="00941341"/>
    <w:rsid w:val="00952959"/>
    <w:rsid w:val="00961030"/>
    <w:rsid w:val="00967205"/>
    <w:rsid w:val="00981581"/>
    <w:rsid w:val="009932C6"/>
    <w:rsid w:val="00996E6E"/>
    <w:rsid w:val="009B3869"/>
    <w:rsid w:val="009B6461"/>
    <w:rsid w:val="009D0A9E"/>
    <w:rsid w:val="009E31C2"/>
    <w:rsid w:val="009F3869"/>
    <w:rsid w:val="009F6F00"/>
    <w:rsid w:val="00A0195E"/>
    <w:rsid w:val="00A01CF6"/>
    <w:rsid w:val="00A04F6D"/>
    <w:rsid w:val="00A06D24"/>
    <w:rsid w:val="00A078AC"/>
    <w:rsid w:val="00A1257F"/>
    <w:rsid w:val="00A12894"/>
    <w:rsid w:val="00A47FD7"/>
    <w:rsid w:val="00A5048D"/>
    <w:rsid w:val="00A712F7"/>
    <w:rsid w:val="00A83DFE"/>
    <w:rsid w:val="00A86883"/>
    <w:rsid w:val="00A90E00"/>
    <w:rsid w:val="00A95D67"/>
    <w:rsid w:val="00A9760C"/>
    <w:rsid w:val="00AA3D72"/>
    <w:rsid w:val="00AA406C"/>
    <w:rsid w:val="00AA476B"/>
    <w:rsid w:val="00AA7518"/>
    <w:rsid w:val="00AB2A86"/>
    <w:rsid w:val="00AC3DF1"/>
    <w:rsid w:val="00AD21F8"/>
    <w:rsid w:val="00AD4624"/>
    <w:rsid w:val="00AD4A9C"/>
    <w:rsid w:val="00AF0726"/>
    <w:rsid w:val="00AF784C"/>
    <w:rsid w:val="00B110EE"/>
    <w:rsid w:val="00B1398D"/>
    <w:rsid w:val="00B1523F"/>
    <w:rsid w:val="00B21218"/>
    <w:rsid w:val="00B21728"/>
    <w:rsid w:val="00B24947"/>
    <w:rsid w:val="00B251FE"/>
    <w:rsid w:val="00B418F9"/>
    <w:rsid w:val="00B428C9"/>
    <w:rsid w:val="00B520E0"/>
    <w:rsid w:val="00B72E92"/>
    <w:rsid w:val="00B86040"/>
    <w:rsid w:val="00B945E1"/>
    <w:rsid w:val="00BB06D3"/>
    <w:rsid w:val="00BB12F7"/>
    <w:rsid w:val="00BB230C"/>
    <w:rsid w:val="00BB5C52"/>
    <w:rsid w:val="00BB60A0"/>
    <w:rsid w:val="00BC6A2A"/>
    <w:rsid w:val="00BE0774"/>
    <w:rsid w:val="00BE30AD"/>
    <w:rsid w:val="00BE477C"/>
    <w:rsid w:val="00BF0893"/>
    <w:rsid w:val="00C0264B"/>
    <w:rsid w:val="00C16745"/>
    <w:rsid w:val="00C208D9"/>
    <w:rsid w:val="00C256E0"/>
    <w:rsid w:val="00C26184"/>
    <w:rsid w:val="00C535BF"/>
    <w:rsid w:val="00C620EE"/>
    <w:rsid w:val="00CA4FC4"/>
    <w:rsid w:val="00CB43B3"/>
    <w:rsid w:val="00CB730E"/>
    <w:rsid w:val="00CB7FC7"/>
    <w:rsid w:val="00CC14EF"/>
    <w:rsid w:val="00CC158D"/>
    <w:rsid w:val="00CC6608"/>
    <w:rsid w:val="00CF00B5"/>
    <w:rsid w:val="00D02D6A"/>
    <w:rsid w:val="00D04C17"/>
    <w:rsid w:val="00D151FD"/>
    <w:rsid w:val="00D2113B"/>
    <w:rsid w:val="00D278D8"/>
    <w:rsid w:val="00D442F4"/>
    <w:rsid w:val="00D47A87"/>
    <w:rsid w:val="00D72302"/>
    <w:rsid w:val="00D81DD6"/>
    <w:rsid w:val="00D84F3E"/>
    <w:rsid w:val="00D87179"/>
    <w:rsid w:val="00D91848"/>
    <w:rsid w:val="00D92CFD"/>
    <w:rsid w:val="00D93538"/>
    <w:rsid w:val="00D94A22"/>
    <w:rsid w:val="00DA4262"/>
    <w:rsid w:val="00DA473F"/>
    <w:rsid w:val="00DB50AF"/>
    <w:rsid w:val="00DB775B"/>
    <w:rsid w:val="00DC6BC9"/>
    <w:rsid w:val="00DD6558"/>
    <w:rsid w:val="00DF227F"/>
    <w:rsid w:val="00E03C9C"/>
    <w:rsid w:val="00E234D5"/>
    <w:rsid w:val="00E23D78"/>
    <w:rsid w:val="00E31E02"/>
    <w:rsid w:val="00E32C28"/>
    <w:rsid w:val="00E36317"/>
    <w:rsid w:val="00E7312A"/>
    <w:rsid w:val="00E7652B"/>
    <w:rsid w:val="00E8522E"/>
    <w:rsid w:val="00EA05D5"/>
    <w:rsid w:val="00EB2982"/>
    <w:rsid w:val="00EC1216"/>
    <w:rsid w:val="00EC7456"/>
    <w:rsid w:val="00ED6CBE"/>
    <w:rsid w:val="00ED769F"/>
    <w:rsid w:val="00EE59F4"/>
    <w:rsid w:val="00EE642F"/>
    <w:rsid w:val="00F00C67"/>
    <w:rsid w:val="00F0462B"/>
    <w:rsid w:val="00F04FF5"/>
    <w:rsid w:val="00F16D83"/>
    <w:rsid w:val="00F207A2"/>
    <w:rsid w:val="00F22287"/>
    <w:rsid w:val="00F24E63"/>
    <w:rsid w:val="00F316B9"/>
    <w:rsid w:val="00F44B9B"/>
    <w:rsid w:val="00F50239"/>
    <w:rsid w:val="00F7022B"/>
    <w:rsid w:val="00F7178A"/>
    <w:rsid w:val="00FC4BBF"/>
    <w:rsid w:val="00FC5528"/>
    <w:rsid w:val="00FC77FC"/>
    <w:rsid w:val="00FD2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DC298"/>
  <w14:defaultImageDpi w14:val="32767"/>
  <w15:docId w15:val="{74464B75-58B9-46CC-B591-2928DED6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14EE5"/>
  </w:style>
  <w:style w:type="paragraph" w:styleId="Titolo1">
    <w:name w:val="heading 1"/>
    <w:basedOn w:val="Normale"/>
    <w:next w:val="Normale"/>
    <w:link w:val="Titolo1Carattere"/>
    <w:uiPriority w:val="9"/>
    <w:qFormat/>
    <w:rsid w:val="00104C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8">
    <w:name w:val="heading 8"/>
    <w:basedOn w:val="Normale"/>
    <w:next w:val="Normale"/>
    <w:link w:val="Titolo8Carattere"/>
    <w:qFormat/>
    <w:rsid w:val="00104CD3"/>
    <w:pPr>
      <w:keepNext/>
      <w:autoSpaceDE w:val="0"/>
      <w:autoSpaceDN w:val="0"/>
      <w:spacing w:after="0" w:line="240" w:lineRule="auto"/>
      <w:jc w:val="center"/>
      <w:outlineLvl w:val="7"/>
    </w:pPr>
    <w:rPr>
      <w:rFonts w:ascii="Times New Roman" w:eastAsia="Times New Roman" w:hAnsi="Times New Roman"/>
      <w:b/>
      <w:bCs/>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basedOn w:val="Carpredefinitoparagrafo"/>
    <w:link w:val="Intestazione"/>
    <w:uiPriority w:val="99"/>
    <w:rsid w:val="007C6B80"/>
    <w:rPr>
      <w:sz w:val="22"/>
      <w:szCs w:val="22"/>
      <w:lang w:eastAsia="en-US"/>
    </w:rPr>
  </w:style>
  <w:style w:type="paragraph" w:styleId="Paragrafoelenco">
    <w:name w:val="List Paragraph"/>
    <w:basedOn w:val="Normale"/>
    <w:uiPriority w:val="1"/>
    <w:qFormat/>
    <w:rsid w:val="00F50239"/>
    <w:pPr>
      <w:ind w:left="720"/>
      <w:contextualSpacing/>
    </w:pPr>
  </w:style>
  <w:style w:type="character" w:styleId="Menzionenonrisolta">
    <w:name w:val="Unresolved Mention"/>
    <w:basedOn w:val="Carpredefinitoparagrafo"/>
    <w:uiPriority w:val="99"/>
    <w:semiHidden/>
    <w:unhideWhenUsed/>
    <w:rsid w:val="00BB06D3"/>
    <w:rPr>
      <w:color w:val="605E5C"/>
      <w:shd w:val="clear" w:color="auto" w:fill="E1DFDD"/>
    </w:rPr>
  </w:style>
  <w:style w:type="paragraph" w:styleId="Corpotesto">
    <w:name w:val="Body Text"/>
    <w:basedOn w:val="Normale"/>
    <w:link w:val="CorpotestoCarattere"/>
    <w:uiPriority w:val="1"/>
    <w:qFormat/>
    <w:rsid w:val="00104CD3"/>
    <w:pPr>
      <w:widowControl w:val="0"/>
      <w:autoSpaceDE w:val="0"/>
      <w:autoSpaceDN w:val="0"/>
      <w:spacing w:before="43" w:after="0" w:line="240" w:lineRule="auto"/>
      <w:ind w:left="113"/>
      <w:jc w:val="left"/>
    </w:pPr>
    <w:rPr>
      <w:rFonts w:cs="Calibri"/>
      <w:lang w:bidi="it-IT"/>
    </w:rPr>
  </w:style>
  <w:style w:type="character" w:customStyle="1" w:styleId="CorpotestoCarattere">
    <w:name w:val="Corpo testo Carattere"/>
    <w:basedOn w:val="Carpredefinitoparagrafo"/>
    <w:link w:val="Corpotesto"/>
    <w:uiPriority w:val="1"/>
    <w:rsid w:val="00104CD3"/>
    <w:rPr>
      <w:rFonts w:cs="Calibri"/>
      <w:lang w:bidi="it-IT"/>
    </w:rPr>
  </w:style>
  <w:style w:type="character" w:customStyle="1" w:styleId="Titolo8Carattere">
    <w:name w:val="Titolo 8 Carattere"/>
    <w:basedOn w:val="Carpredefinitoparagrafo"/>
    <w:link w:val="Titolo8"/>
    <w:rsid w:val="00104CD3"/>
    <w:rPr>
      <w:rFonts w:ascii="Times New Roman" w:eastAsia="Times New Roman" w:hAnsi="Times New Roman"/>
      <w:b/>
      <w:bCs/>
      <w:i/>
      <w:iCs/>
      <w:u w:val="single"/>
    </w:rPr>
  </w:style>
  <w:style w:type="character" w:customStyle="1" w:styleId="Titolo1Carattere">
    <w:name w:val="Titolo 1 Carattere"/>
    <w:basedOn w:val="Carpredefinitoparagrafo"/>
    <w:link w:val="Titolo1"/>
    <w:uiPriority w:val="9"/>
    <w:rsid w:val="00104C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sicilia@istruzione.it" TargetMode="External"/><Relationship Id="rId13" Type="http://schemas.openxmlformats.org/officeDocument/2006/relationships/hyperlink" Target="mailto:direzione-sicilia@istruzion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zione-sicilia@istruzione.it" TargetMode="External"/><Relationship Id="rId5" Type="http://schemas.openxmlformats.org/officeDocument/2006/relationships/webSettings" Target="webSettings.xml"/><Relationship Id="rId15" Type="http://schemas.openxmlformats.org/officeDocument/2006/relationships/hyperlink" Target="mailto:direzione-sicilia@istruzione.it" TargetMode="External"/><Relationship Id="rId23" Type="http://schemas.openxmlformats.org/officeDocument/2006/relationships/theme" Target="theme/theme1.xml"/><Relationship Id="rId10" Type="http://schemas.openxmlformats.org/officeDocument/2006/relationships/hyperlink" Target="mailto:direzion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pd@istruzione.it" TargetMode="External"/><Relationship Id="rId14" Type="http://schemas.openxmlformats.org/officeDocument/2006/relationships/hyperlink" Target="mailto:direzione-sicilia@istruzione.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usr.sicilia.i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USR">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C93B3-E795-4F0B-AAC0-DD19A8EA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MPI</vt:lpstr>
    </vt:vector>
  </TitlesOfParts>
  <Company/>
  <LinksUpToDate>false</LinksUpToDate>
  <CharactersWithSpaces>6997</CharactersWithSpaces>
  <SharedDoc>false</SharedDoc>
  <HLinks>
    <vt:vector size="18" baseType="variant">
      <vt:variant>
        <vt:i4>2883677</vt:i4>
      </vt:variant>
      <vt:variant>
        <vt:i4>6</vt:i4>
      </vt:variant>
      <vt:variant>
        <vt:i4>0</vt:i4>
      </vt:variant>
      <vt:variant>
        <vt:i4>5</vt:i4>
      </vt:variant>
      <vt:variant>
        <vt:lpwstr>mailto:direzione-sicilia@istruzione.it</vt:lpwstr>
      </vt:variant>
      <vt:variant>
        <vt:lpwstr/>
      </vt:variant>
      <vt:variant>
        <vt:i4>2883677</vt:i4>
      </vt:variant>
      <vt:variant>
        <vt:i4>3</vt:i4>
      </vt:variant>
      <vt:variant>
        <vt:i4>0</vt:i4>
      </vt:variant>
      <vt:variant>
        <vt:i4>5</vt:i4>
      </vt:variant>
      <vt:variant>
        <vt:lpwstr>mailto:direzione-sicilia@istruzione.it</vt:lpwstr>
      </vt:variant>
      <vt:variant>
        <vt:lpwstr/>
      </vt:variant>
      <vt:variant>
        <vt:i4>589923</vt:i4>
      </vt:variant>
      <vt:variant>
        <vt:i4>0</vt:i4>
      </vt:variant>
      <vt:variant>
        <vt:i4>0</vt:i4>
      </vt:variant>
      <vt:variant>
        <vt:i4>5</vt:i4>
      </vt:variant>
      <vt:variant>
        <vt:lpwstr>mailto:drsi@postacert.istruzione.it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CHIAPPARRONE CLAUDIA</dc:creator>
  <cp:lastModifiedBy>roberta.russo</cp:lastModifiedBy>
  <cp:revision>2</cp:revision>
  <cp:lastPrinted>2023-09-12T08:49:00Z</cp:lastPrinted>
  <dcterms:created xsi:type="dcterms:W3CDTF">2023-12-05T08:16:00Z</dcterms:created>
  <dcterms:modified xsi:type="dcterms:W3CDTF">2023-12-05T08:16:00Z</dcterms:modified>
</cp:coreProperties>
</file>