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5785" w:rsidRPr="00FC6FEF" w:rsidRDefault="008F5785" w:rsidP="00661B4C">
      <w:pPr>
        <w:spacing w:line="276" w:lineRule="auto"/>
        <w:ind w:right="-150"/>
        <w:rPr>
          <w:sz w:val="22"/>
          <w:szCs w:val="22"/>
        </w:rPr>
      </w:pPr>
    </w:p>
    <w:p w:rsidR="00FE4F41" w:rsidRPr="00FC6FEF" w:rsidRDefault="009D675B" w:rsidP="00D3431B">
      <w:pPr>
        <w:spacing w:line="276" w:lineRule="auto"/>
        <w:ind w:right="-150"/>
        <w:jc w:val="center"/>
        <w:rPr>
          <w:sz w:val="22"/>
          <w:szCs w:val="22"/>
        </w:rPr>
      </w:pPr>
      <w:r w:rsidRPr="00FC6FEF">
        <w:rPr>
          <w:noProof/>
          <w:sz w:val="22"/>
          <w:szCs w:val="22"/>
        </w:rPr>
        <w:drawing>
          <wp:inline distT="0" distB="0" distL="0" distR="0" wp14:anchorId="5D1B66A4" wp14:editId="7F3D91EE">
            <wp:extent cx="6475730" cy="513714"/>
            <wp:effectExtent l="0" t="0" r="0" b="0"/>
            <wp:docPr id="11015365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5730" cy="5137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F5785" w:rsidRPr="00FC6FEF" w:rsidRDefault="008F5785" w:rsidP="00D3431B">
      <w:pPr>
        <w:spacing w:line="276" w:lineRule="auto"/>
        <w:ind w:right="-8"/>
        <w:jc w:val="both"/>
        <w:rPr>
          <w:sz w:val="22"/>
          <w:szCs w:val="22"/>
        </w:rPr>
      </w:pPr>
    </w:p>
    <w:p w:rsidR="00661B4C" w:rsidRPr="00FC6FEF" w:rsidRDefault="00C910F8" w:rsidP="00C910F8">
      <w:pPr>
        <w:pStyle w:val="Titolo1"/>
        <w:tabs>
          <w:tab w:val="left" w:pos="7172"/>
        </w:tabs>
        <w:spacing w:before="0" w:after="0"/>
        <w:ind w:left="7088" w:right="-8" w:hanging="7222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 </w:t>
      </w:r>
      <w:r w:rsidR="00661B4C" w:rsidRPr="00FC6FEF">
        <w:rPr>
          <w:rFonts w:ascii="Times New Roman" w:eastAsia="Times New Roman" w:hAnsi="Times New Roman" w:cs="Times New Roman"/>
          <w:color w:val="000000"/>
          <w:sz w:val="22"/>
          <w:szCs w:val="22"/>
        </w:rPr>
        <w:t>Allegato A Domanda di Partecipazione</w:t>
      </w:r>
      <w:r w:rsidR="00661B4C" w:rsidRPr="00FC6FEF"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 w:rsidR="00661B4C" w:rsidRPr="00FC6FEF"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         </w:t>
      </w:r>
      <w:r w:rsidR="00661B4C" w:rsidRPr="00FC6FE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Al Dirigente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Scolastico </w:t>
      </w:r>
      <w:r w:rsidR="00661B4C" w:rsidRPr="00FC6FE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del </w:t>
      </w:r>
    </w:p>
    <w:p w:rsidR="00661B4C" w:rsidRPr="00FC6FEF" w:rsidRDefault="00661B4C" w:rsidP="00C910F8">
      <w:pPr>
        <w:pStyle w:val="Titolo1"/>
        <w:tabs>
          <w:tab w:val="left" w:pos="7172"/>
        </w:tabs>
        <w:spacing w:before="0" w:after="0"/>
        <w:ind w:left="7080" w:right="-8" w:hanging="7080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FC6FEF"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 w:rsidRPr="00FC6FEF"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 w:rsidR="00C910F8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         </w:t>
      </w:r>
      <w:r w:rsidRPr="00FC6FEF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Liceo Lucio Piccolo </w:t>
      </w:r>
    </w:p>
    <w:p w:rsidR="00661B4C" w:rsidRPr="00FC6FEF" w:rsidRDefault="00661B4C" w:rsidP="00C910F8">
      <w:pPr>
        <w:pStyle w:val="Titolo1"/>
        <w:tabs>
          <w:tab w:val="left" w:pos="7172"/>
        </w:tabs>
        <w:spacing w:before="0" w:after="0"/>
        <w:ind w:left="7080" w:right="-8" w:hanging="7080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FC6FEF"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 w:rsidRPr="00FC6FEF"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 w:rsidR="00C910F8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         </w:t>
      </w:r>
      <w:r w:rsidRPr="00FC6FEF">
        <w:rPr>
          <w:rFonts w:ascii="Times New Roman" w:eastAsia="Times New Roman" w:hAnsi="Times New Roman" w:cs="Times New Roman"/>
          <w:color w:val="000000"/>
          <w:sz w:val="22"/>
          <w:szCs w:val="22"/>
        </w:rPr>
        <w:t>di Capo d’Orlando</w:t>
      </w:r>
    </w:p>
    <w:p w:rsidR="00661B4C" w:rsidRPr="00FC6FEF" w:rsidRDefault="00661B4C" w:rsidP="008F5785">
      <w:pPr>
        <w:pStyle w:val="p1"/>
        <w:spacing w:line="360" w:lineRule="auto"/>
        <w:jc w:val="both"/>
        <w:rPr>
          <w:b/>
          <w:bCs/>
          <w:sz w:val="22"/>
          <w:szCs w:val="22"/>
        </w:rPr>
      </w:pPr>
    </w:p>
    <w:p w:rsidR="004936E5" w:rsidRPr="004936E5" w:rsidRDefault="009D675B" w:rsidP="008F5785">
      <w:pPr>
        <w:pStyle w:val="p1"/>
        <w:spacing w:line="360" w:lineRule="auto"/>
        <w:jc w:val="both"/>
        <w:rPr>
          <w:b/>
          <w:bCs/>
          <w:sz w:val="22"/>
          <w:szCs w:val="22"/>
        </w:rPr>
      </w:pPr>
      <w:r w:rsidRPr="009D675B">
        <w:rPr>
          <w:b/>
          <w:bCs/>
          <w:sz w:val="22"/>
          <w:szCs w:val="22"/>
        </w:rPr>
        <w:t>Oggetto: Avviso di selezione per il conferimento di n. 9 incarichi a docenti Tutor interni/esterni in n. 9 edizioni dei “Percorsi di formazione e approfondimento sull’intelligenza artificiale nell’organizzazione e nella didattica” relativi agli Snodi formativi per la transizione digitale sull’utilizzo dell’intelligenza artificiale nella scuola. PIANO NAZIONALE DI RIPRESA E RESILIENZA MISSIONE 4: ISTRUZIONE E RICERCA Componente 1 – Potenziamento dell’offerta dei servizi di istruzione: dagli asili nido alle Università Investimento 2.1: Didattica digitale integrata e formazione alla transizione digitale per il personale scolastico Decreto del Ministro dell’istruzione e del merito 11 novembre 2025, n. 219.</w:t>
      </w:r>
    </w:p>
    <w:p w:rsidR="009D675B" w:rsidRPr="009D675B" w:rsidRDefault="009D675B" w:rsidP="00D3431B">
      <w:pPr>
        <w:spacing w:line="276" w:lineRule="auto"/>
        <w:ind w:right="-8"/>
        <w:jc w:val="both"/>
        <w:rPr>
          <w:color w:val="000000"/>
          <w:sz w:val="22"/>
          <w:szCs w:val="22"/>
        </w:rPr>
      </w:pPr>
    </w:p>
    <w:p w:rsidR="009D675B" w:rsidRPr="009D675B" w:rsidRDefault="004936E5" w:rsidP="00D3431B">
      <w:pPr>
        <w:pStyle w:val="p1"/>
        <w:spacing w:line="276" w:lineRule="auto"/>
        <w:rPr>
          <w:sz w:val="22"/>
          <w:szCs w:val="22"/>
        </w:rPr>
      </w:pPr>
      <w:r w:rsidRPr="00FC6FEF">
        <w:rPr>
          <w:b/>
          <w:bCs/>
          <w:sz w:val="22"/>
          <w:szCs w:val="22"/>
        </w:rPr>
        <w:t>TITOLO PROGETTO</w:t>
      </w:r>
      <w:r w:rsidR="009D675B" w:rsidRPr="009D675B">
        <w:rPr>
          <w:b/>
          <w:bCs/>
          <w:sz w:val="22"/>
          <w:szCs w:val="22"/>
        </w:rPr>
        <w:t xml:space="preserve">: </w:t>
      </w:r>
      <w:r w:rsidRPr="00FC6FEF">
        <w:rPr>
          <w:b/>
          <w:bCs/>
          <w:sz w:val="22"/>
          <w:szCs w:val="22"/>
        </w:rPr>
        <w:t>“Human in the Loop: l'AI al servizio della scuola”</w:t>
      </w:r>
    </w:p>
    <w:p w:rsidR="004936E5" w:rsidRPr="004936E5" w:rsidRDefault="004936E5" w:rsidP="00D3431B">
      <w:pPr>
        <w:spacing w:line="276" w:lineRule="auto"/>
        <w:rPr>
          <w:color w:val="000000"/>
          <w:sz w:val="22"/>
          <w:szCs w:val="22"/>
        </w:rPr>
      </w:pPr>
      <w:r w:rsidRPr="004936E5">
        <w:rPr>
          <w:b/>
          <w:bCs/>
          <w:color w:val="000000"/>
          <w:sz w:val="22"/>
          <w:szCs w:val="22"/>
        </w:rPr>
        <w:t>AVVISO:</w:t>
      </w:r>
      <w:r w:rsidRPr="00FC6FEF">
        <w:rPr>
          <w:b/>
          <w:bCs/>
          <w:color w:val="000000"/>
          <w:sz w:val="22"/>
          <w:szCs w:val="22"/>
        </w:rPr>
        <w:t xml:space="preserve"> </w:t>
      </w:r>
      <w:r w:rsidRPr="004936E5">
        <w:rPr>
          <w:b/>
          <w:bCs/>
          <w:color w:val="000000"/>
          <w:sz w:val="22"/>
          <w:szCs w:val="22"/>
        </w:rPr>
        <w:t>M4C1I2.1-2026-1745</w:t>
      </w:r>
    </w:p>
    <w:p w:rsidR="004936E5" w:rsidRPr="00FC6FEF" w:rsidRDefault="004936E5" w:rsidP="00D3431B">
      <w:pPr>
        <w:pStyle w:val="p1"/>
        <w:spacing w:line="276" w:lineRule="auto"/>
        <w:rPr>
          <w:sz w:val="22"/>
          <w:szCs w:val="22"/>
        </w:rPr>
      </w:pPr>
      <w:r w:rsidRPr="00FC6FEF">
        <w:rPr>
          <w:b/>
          <w:bCs/>
          <w:sz w:val="22"/>
          <w:szCs w:val="22"/>
        </w:rPr>
        <w:t>CUP: G14D25005440006</w:t>
      </w:r>
    </w:p>
    <w:p w:rsidR="00661B4C" w:rsidRPr="00FC6FEF" w:rsidRDefault="00661B4C" w:rsidP="00661B4C">
      <w:pPr>
        <w:pStyle w:val="Corpotesto"/>
        <w:ind w:left="0"/>
        <w:rPr>
          <w:b/>
        </w:rPr>
      </w:pPr>
    </w:p>
    <w:p w:rsidR="00661B4C" w:rsidRPr="00FC6FEF" w:rsidRDefault="00661B4C" w:rsidP="00661B4C">
      <w:pPr>
        <w:pStyle w:val="Corpotesto"/>
        <w:spacing w:before="10" w:after="1"/>
        <w:rPr>
          <w:b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10"/>
      </w:tblGrid>
      <w:tr w:rsidR="00661B4C" w:rsidRPr="00FC6FEF" w:rsidTr="00661B4C">
        <w:trPr>
          <w:trHeight w:val="340"/>
        </w:trPr>
        <w:tc>
          <w:tcPr>
            <w:tcW w:w="9710" w:type="dxa"/>
            <w:shd w:val="clear" w:color="auto" w:fill="auto"/>
            <w:vAlign w:val="center"/>
          </w:tcPr>
          <w:p w:rsidR="00661B4C" w:rsidRPr="00FC6FEF" w:rsidRDefault="00661B4C" w:rsidP="00A31341">
            <w:pPr>
              <w:pStyle w:val="TableParagraph"/>
              <w:spacing w:before="66" w:line="254" w:lineRule="exact"/>
              <w:ind w:left="110"/>
            </w:pPr>
            <w:r w:rsidRPr="00FC6FEF">
              <w:t>Il/La</w:t>
            </w:r>
            <w:r w:rsidRPr="00FC6FEF">
              <w:rPr>
                <w:spacing w:val="-4"/>
              </w:rPr>
              <w:t xml:space="preserve"> </w:t>
            </w:r>
            <w:r w:rsidRPr="00FC6FEF">
              <w:t>sottoscritto/a</w:t>
            </w:r>
            <w:r w:rsidRPr="00FC6FEF">
              <w:rPr>
                <w:spacing w:val="-3"/>
              </w:rPr>
              <w:t xml:space="preserve"> </w:t>
            </w:r>
            <w:r w:rsidRPr="00FC6FEF">
              <w:t>…………………………………</w:t>
            </w:r>
            <w:proofErr w:type="gramStart"/>
            <w:r w:rsidRPr="00FC6FEF">
              <w:t>…….</w:t>
            </w:r>
            <w:proofErr w:type="gramEnd"/>
            <w:r w:rsidRPr="00FC6FEF">
              <w:t>………..…………………………………</w:t>
            </w:r>
          </w:p>
        </w:tc>
      </w:tr>
      <w:tr w:rsidR="00661B4C" w:rsidRPr="00FC6FEF" w:rsidTr="00661B4C">
        <w:trPr>
          <w:trHeight w:val="550"/>
        </w:trPr>
        <w:tc>
          <w:tcPr>
            <w:tcW w:w="9710" w:type="dxa"/>
            <w:shd w:val="clear" w:color="auto" w:fill="auto"/>
            <w:vAlign w:val="center"/>
          </w:tcPr>
          <w:p w:rsidR="00661B4C" w:rsidRPr="00FC6FEF" w:rsidRDefault="00661B4C" w:rsidP="00A31341">
            <w:pPr>
              <w:pStyle w:val="TableParagraph"/>
              <w:spacing w:before="1" w:line="276" w:lineRule="exact"/>
              <w:ind w:left="110"/>
            </w:pPr>
            <w:proofErr w:type="spellStart"/>
            <w:r w:rsidRPr="00FC6FEF">
              <w:t>Nat</w:t>
            </w:r>
            <w:proofErr w:type="spellEnd"/>
            <w:r w:rsidRPr="00FC6FEF">
              <w:t xml:space="preserve"> …. a …………</w:t>
            </w:r>
            <w:proofErr w:type="gramStart"/>
            <w:r w:rsidRPr="00FC6FEF">
              <w:t>…….</w:t>
            </w:r>
            <w:proofErr w:type="gramEnd"/>
            <w:r w:rsidRPr="00FC6FEF">
              <w:t>……………………….….  (</w:t>
            </w:r>
            <w:proofErr w:type="spellStart"/>
            <w:r w:rsidRPr="00FC6FEF">
              <w:t>prov</w:t>
            </w:r>
            <w:proofErr w:type="spellEnd"/>
            <w:r w:rsidRPr="00FC6FEF">
              <w:t xml:space="preserve"> </w:t>
            </w:r>
            <w:proofErr w:type="gramStart"/>
            <w:r w:rsidRPr="00FC6FEF">
              <w:t>…….</w:t>
            </w:r>
            <w:proofErr w:type="gramEnd"/>
            <w:r w:rsidRPr="00FC6FEF">
              <w:t>) il ……/.…/……   e residente a ……………………………</w:t>
            </w:r>
            <w:proofErr w:type="gramStart"/>
            <w:r w:rsidRPr="00FC6FEF">
              <w:t>…….</w:t>
            </w:r>
            <w:proofErr w:type="gramEnd"/>
            <w:r w:rsidRPr="00FC6FEF">
              <w:t>.…………….. (</w:t>
            </w:r>
            <w:proofErr w:type="spellStart"/>
            <w:r w:rsidRPr="00FC6FEF">
              <w:t>prov</w:t>
            </w:r>
            <w:proofErr w:type="spellEnd"/>
            <w:proofErr w:type="gramStart"/>
            <w:r w:rsidRPr="00FC6FEF">
              <w:t xml:space="preserve"> ….</w:t>
            </w:r>
            <w:proofErr w:type="gramEnd"/>
            <w:r w:rsidRPr="00FC6FEF">
              <w:t>…)</w:t>
            </w:r>
          </w:p>
        </w:tc>
      </w:tr>
      <w:tr w:rsidR="00661B4C" w:rsidRPr="00FC6FEF" w:rsidTr="00661B4C">
        <w:trPr>
          <w:trHeight w:val="554"/>
        </w:trPr>
        <w:tc>
          <w:tcPr>
            <w:tcW w:w="9710" w:type="dxa"/>
            <w:shd w:val="clear" w:color="auto" w:fill="auto"/>
            <w:vAlign w:val="center"/>
          </w:tcPr>
          <w:p w:rsidR="00661B4C" w:rsidRPr="00FC6FEF" w:rsidRDefault="00661B4C" w:rsidP="00A31341">
            <w:pPr>
              <w:pStyle w:val="TableParagraph"/>
              <w:tabs>
                <w:tab w:val="left" w:pos="8233"/>
              </w:tabs>
              <w:spacing w:before="1"/>
              <w:ind w:left="110"/>
            </w:pPr>
            <w:r w:rsidRPr="00FC6FEF">
              <w:t>in</w:t>
            </w:r>
            <w:r w:rsidRPr="00FC6FEF">
              <w:rPr>
                <w:spacing w:val="82"/>
              </w:rPr>
              <w:t xml:space="preserve"> </w:t>
            </w:r>
            <w:r w:rsidRPr="00FC6FEF">
              <w:t>Via/Piazza</w:t>
            </w:r>
            <w:r w:rsidRPr="00FC6FEF">
              <w:rPr>
                <w:spacing w:val="86"/>
              </w:rPr>
              <w:t xml:space="preserve"> </w:t>
            </w:r>
            <w:r w:rsidRPr="00FC6FEF">
              <w:t>…………………………………………</w:t>
            </w:r>
            <w:proofErr w:type="gramStart"/>
            <w:r w:rsidRPr="00FC6FEF">
              <w:t>…….</w:t>
            </w:r>
            <w:proofErr w:type="gramEnd"/>
            <w:r w:rsidRPr="00FC6FEF">
              <w:t>……………   n.</w:t>
            </w:r>
            <w:r w:rsidRPr="00FC6FEF">
              <w:rPr>
                <w:spacing w:val="35"/>
              </w:rPr>
              <w:t xml:space="preserve"> </w:t>
            </w:r>
            <w:r w:rsidRPr="00FC6FEF">
              <w:t xml:space="preserve">…… </w:t>
            </w:r>
            <w:proofErr w:type="spellStart"/>
            <w:r w:rsidRPr="00FC6FEF">
              <w:t>c.a.p.</w:t>
            </w:r>
            <w:proofErr w:type="spellEnd"/>
            <w:r w:rsidRPr="00FC6FEF">
              <w:rPr>
                <w:spacing w:val="-2"/>
              </w:rPr>
              <w:t xml:space="preserve"> </w:t>
            </w:r>
            <w:r w:rsidRPr="00FC6FEF">
              <w:t>…...……</w:t>
            </w:r>
          </w:p>
        </w:tc>
      </w:tr>
    </w:tbl>
    <w:tbl>
      <w:tblPr>
        <w:tblpPr w:leftFromText="141" w:rightFromText="141" w:vertAnchor="text" w:horzAnchor="margin" w:tblpY="19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37"/>
        <w:gridCol w:w="516"/>
        <w:gridCol w:w="515"/>
        <w:gridCol w:w="520"/>
        <w:gridCol w:w="515"/>
        <w:gridCol w:w="516"/>
        <w:gridCol w:w="520"/>
        <w:gridCol w:w="515"/>
        <w:gridCol w:w="520"/>
        <w:gridCol w:w="515"/>
        <w:gridCol w:w="516"/>
        <w:gridCol w:w="520"/>
        <w:gridCol w:w="515"/>
        <w:gridCol w:w="520"/>
        <w:gridCol w:w="516"/>
        <w:gridCol w:w="520"/>
        <w:gridCol w:w="515"/>
      </w:tblGrid>
      <w:tr w:rsidR="00661B4C" w:rsidRPr="00FC6FEF" w:rsidTr="00661B4C">
        <w:trPr>
          <w:trHeight w:val="340"/>
        </w:trPr>
        <w:tc>
          <w:tcPr>
            <w:tcW w:w="1437" w:type="dxa"/>
            <w:shd w:val="clear" w:color="auto" w:fill="auto"/>
          </w:tcPr>
          <w:p w:rsidR="00661B4C" w:rsidRPr="00FC6FEF" w:rsidRDefault="00661B4C" w:rsidP="00661B4C">
            <w:pPr>
              <w:pStyle w:val="TableParagraph"/>
              <w:spacing w:before="66" w:line="254" w:lineRule="exact"/>
              <w:ind w:left="110"/>
            </w:pPr>
            <w:r w:rsidRPr="00FC6FEF">
              <w:t>Cod.</w:t>
            </w:r>
            <w:r w:rsidRPr="00FC6FEF">
              <w:rPr>
                <w:spacing w:val="-4"/>
              </w:rPr>
              <w:t xml:space="preserve"> </w:t>
            </w:r>
            <w:r w:rsidRPr="00FC6FEF">
              <w:t>Fiscale</w:t>
            </w:r>
          </w:p>
        </w:tc>
        <w:tc>
          <w:tcPr>
            <w:tcW w:w="516" w:type="dxa"/>
            <w:shd w:val="clear" w:color="auto" w:fill="auto"/>
          </w:tcPr>
          <w:p w:rsidR="00661B4C" w:rsidRPr="00FC6FEF" w:rsidRDefault="00661B4C" w:rsidP="00661B4C">
            <w:pPr>
              <w:pStyle w:val="TableParagraph"/>
            </w:pPr>
          </w:p>
        </w:tc>
        <w:tc>
          <w:tcPr>
            <w:tcW w:w="515" w:type="dxa"/>
            <w:shd w:val="clear" w:color="auto" w:fill="auto"/>
          </w:tcPr>
          <w:p w:rsidR="00661B4C" w:rsidRPr="00FC6FEF" w:rsidRDefault="00661B4C" w:rsidP="00661B4C">
            <w:pPr>
              <w:pStyle w:val="TableParagraph"/>
            </w:pPr>
          </w:p>
        </w:tc>
        <w:tc>
          <w:tcPr>
            <w:tcW w:w="520" w:type="dxa"/>
            <w:shd w:val="clear" w:color="auto" w:fill="auto"/>
          </w:tcPr>
          <w:p w:rsidR="00661B4C" w:rsidRPr="00FC6FEF" w:rsidRDefault="00661B4C" w:rsidP="00661B4C">
            <w:pPr>
              <w:pStyle w:val="TableParagraph"/>
            </w:pPr>
          </w:p>
        </w:tc>
        <w:tc>
          <w:tcPr>
            <w:tcW w:w="515" w:type="dxa"/>
            <w:shd w:val="clear" w:color="auto" w:fill="auto"/>
          </w:tcPr>
          <w:p w:rsidR="00661B4C" w:rsidRPr="00FC6FEF" w:rsidRDefault="00661B4C" w:rsidP="00661B4C">
            <w:pPr>
              <w:pStyle w:val="TableParagraph"/>
            </w:pPr>
          </w:p>
        </w:tc>
        <w:tc>
          <w:tcPr>
            <w:tcW w:w="516" w:type="dxa"/>
            <w:shd w:val="clear" w:color="auto" w:fill="auto"/>
          </w:tcPr>
          <w:p w:rsidR="00661B4C" w:rsidRPr="00FC6FEF" w:rsidRDefault="00661B4C" w:rsidP="00661B4C">
            <w:pPr>
              <w:pStyle w:val="TableParagraph"/>
            </w:pPr>
          </w:p>
        </w:tc>
        <w:tc>
          <w:tcPr>
            <w:tcW w:w="520" w:type="dxa"/>
            <w:shd w:val="clear" w:color="auto" w:fill="auto"/>
          </w:tcPr>
          <w:p w:rsidR="00661B4C" w:rsidRPr="00FC6FEF" w:rsidRDefault="00661B4C" w:rsidP="00661B4C">
            <w:pPr>
              <w:pStyle w:val="TableParagraph"/>
            </w:pPr>
          </w:p>
        </w:tc>
        <w:tc>
          <w:tcPr>
            <w:tcW w:w="515" w:type="dxa"/>
            <w:shd w:val="clear" w:color="auto" w:fill="auto"/>
          </w:tcPr>
          <w:p w:rsidR="00661B4C" w:rsidRPr="00FC6FEF" w:rsidRDefault="00661B4C" w:rsidP="00661B4C">
            <w:pPr>
              <w:pStyle w:val="TableParagraph"/>
            </w:pPr>
          </w:p>
        </w:tc>
        <w:tc>
          <w:tcPr>
            <w:tcW w:w="520" w:type="dxa"/>
            <w:shd w:val="clear" w:color="auto" w:fill="auto"/>
          </w:tcPr>
          <w:p w:rsidR="00661B4C" w:rsidRPr="00FC6FEF" w:rsidRDefault="00661B4C" w:rsidP="00661B4C">
            <w:pPr>
              <w:pStyle w:val="TableParagraph"/>
            </w:pPr>
          </w:p>
        </w:tc>
        <w:tc>
          <w:tcPr>
            <w:tcW w:w="515" w:type="dxa"/>
            <w:shd w:val="clear" w:color="auto" w:fill="auto"/>
          </w:tcPr>
          <w:p w:rsidR="00661B4C" w:rsidRPr="00FC6FEF" w:rsidRDefault="00661B4C" w:rsidP="00661B4C">
            <w:pPr>
              <w:pStyle w:val="TableParagraph"/>
            </w:pPr>
          </w:p>
        </w:tc>
        <w:tc>
          <w:tcPr>
            <w:tcW w:w="516" w:type="dxa"/>
            <w:shd w:val="clear" w:color="auto" w:fill="auto"/>
          </w:tcPr>
          <w:p w:rsidR="00661B4C" w:rsidRPr="00FC6FEF" w:rsidRDefault="00661B4C" w:rsidP="00661B4C">
            <w:pPr>
              <w:pStyle w:val="TableParagraph"/>
            </w:pPr>
          </w:p>
        </w:tc>
        <w:tc>
          <w:tcPr>
            <w:tcW w:w="520" w:type="dxa"/>
            <w:shd w:val="clear" w:color="auto" w:fill="auto"/>
          </w:tcPr>
          <w:p w:rsidR="00661B4C" w:rsidRPr="00FC6FEF" w:rsidRDefault="00661B4C" w:rsidP="00661B4C">
            <w:pPr>
              <w:pStyle w:val="TableParagraph"/>
            </w:pPr>
          </w:p>
        </w:tc>
        <w:tc>
          <w:tcPr>
            <w:tcW w:w="515" w:type="dxa"/>
            <w:shd w:val="clear" w:color="auto" w:fill="auto"/>
          </w:tcPr>
          <w:p w:rsidR="00661B4C" w:rsidRPr="00FC6FEF" w:rsidRDefault="00661B4C" w:rsidP="00661B4C">
            <w:pPr>
              <w:pStyle w:val="TableParagraph"/>
            </w:pPr>
          </w:p>
        </w:tc>
        <w:tc>
          <w:tcPr>
            <w:tcW w:w="520" w:type="dxa"/>
            <w:shd w:val="clear" w:color="auto" w:fill="auto"/>
          </w:tcPr>
          <w:p w:rsidR="00661B4C" w:rsidRPr="00FC6FEF" w:rsidRDefault="00661B4C" w:rsidP="00661B4C">
            <w:pPr>
              <w:pStyle w:val="TableParagraph"/>
            </w:pPr>
          </w:p>
        </w:tc>
        <w:tc>
          <w:tcPr>
            <w:tcW w:w="516" w:type="dxa"/>
            <w:shd w:val="clear" w:color="auto" w:fill="auto"/>
          </w:tcPr>
          <w:p w:rsidR="00661B4C" w:rsidRPr="00FC6FEF" w:rsidRDefault="00661B4C" w:rsidP="00661B4C">
            <w:pPr>
              <w:pStyle w:val="TableParagraph"/>
            </w:pPr>
          </w:p>
        </w:tc>
        <w:tc>
          <w:tcPr>
            <w:tcW w:w="520" w:type="dxa"/>
            <w:shd w:val="clear" w:color="auto" w:fill="auto"/>
          </w:tcPr>
          <w:p w:rsidR="00661B4C" w:rsidRPr="00FC6FEF" w:rsidRDefault="00661B4C" w:rsidP="00661B4C">
            <w:pPr>
              <w:pStyle w:val="TableParagraph"/>
            </w:pPr>
          </w:p>
        </w:tc>
        <w:tc>
          <w:tcPr>
            <w:tcW w:w="515" w:type="dxa"/>
            <w:shd w:val="clear" w:color="auto" w:fill="auto"/>
          </w:tcPr>
          <w:p w:rsidR="00661B4C" w:rsidRPr="00FC6FEF" w:rsidRDefault="00661B4C" w:rsidP="00661B4C">
            <w:pPr>
              <w:pStyle w:val="TableParagraph"/>
            </w:pPr>
          </w:p>
        </w:tc>
      </w:tr>
    </w:tbl>
    <w:p w:rsidR="00661B4C" w:rsidRPr="00FC6FEF" w:rsidRDefault="00661B4C" w:rsidP="00661B4C">
      <w:pPr>
        <w:spacing w:before="1"/>
        <w:ind w:right="397"/>
        <w:jc w:val="center"/>
        <w:rPr>
          <w:sz w:val="22"/>
          <w:szCs w:val="22"/>
        </w:rPr>
      </w:pPr>
      <w:r w:rsidRPr="00FC6FEF">
        <w:rPr>
          <w:color w:val="C0C0C0"/>
          <w:sz w:val="22"/>
          <w:szCs w:val="22"/>
        </w:rPr>
        <w:t>…</w:t>
      </w:r>
    </w:p>
    <w:tbl>
      <w:tblPr>
        <w:tblpPr w:leftFromText="141" w:rightFromText="141" w:vertAnchor="text" w:horzAnchor="margin" w:tblpY="1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3"/>
        <w:gridCol w:w="3302"/>
        <w:gridCol w:w="3286"/>
      </w:tblGrid>
      <w:tr w:rsidR="00661B4C" w:rsidRPr="00FC6FEF" w:rsidTr="00661B4C">
        <w:trPr>
          <w:trHeight w:val="555"/>
        </w:trPr>
        <w:tc>
          <w:tcPr>
            <w:tcW w:w="3123" w:type="dxa"/>
            <w:shd w:val="clear" w:color="auto" w:fill="auto"/>
          </w:tcPr>
          <w:p w:rsidR="00661B4C" w:rsidRPr="00FC6FEF" w:rsidRDefault="00661B4C" w:rsidP="00661B4C">
            <w:pPr>
              <w:pStyle w:val="TableParagraph"/>
              <w:spacing w:before="1"/>
              <w:ind w:left="110"/>
            </w:pPr>
            <w:r w:rsidRPr="00FC6FEF">
              <w:t>Tel.</w:t>
            </w:r>
          </w:p>
        </w:tc>
        <w:tc>
          <w:tcPr>
            <w:tcW w:w="3302" w:type="dxa"/>
            <w:shd w:val="clear" w:color="auto" w:fill="auto"/>
          </w:tcPr>
          <w:p w:rsidR="00661B4C" w:rsidRPr="00FC6FEF" w:rsidRDefault="00661B4C" w:rsidP="00661B4C">
            <w:pPr>
              <w:pStyle w:val="TableParagraph"/>
              <w:spacing w:before="1"/>
              <w:ind w:left="109"/>
            </w:pPr>
            <w:r w:rsidRPr="00FC6FEF">
              <w:t>email</w:t>
            </w:r>
          </w:p>
        </w:tc>
        <w:tc>
          <w:tcPr>
            <w:tcW w:w="3286" w:type="dxa"/>
            <w:shd w:val="clear" w:color="auto" w:fill="auto"/>
          </w:tcPr>
          <w:p w:rsidR="00661B4C" w:rsidRPr="00FC6FEF" w:rsidRDefault="00661B4C" w:rsidP="00661B4C">
            <w:pPr>
              <w:pStyle w:val="TableParagraph"/>
              <w:spacing w:before="1"/>
              <w:ind w:left="109"/>
            </w:pPr>
            <w:r w:rsidRPr="00FC6FEF">
              <w:t>Cell.</w:t>
            </w:r>
          </w:p>
        </w:tc>
      </w:tr>
    </w:tbl>
    <w:p w:rsidR="00661B4C" w:rsidRPr="00FC6FEF" w:rsidRDefault="00661B4C" w:rsidP="00661B4C">
      <w:pPr>
        <w:pStyle w:val="Corpotesto"/>
        <w:spacing w:before="9"/>
      </w:pPr>
    </w:p>
    <w:p w:rsidR="00661B4C" w:rsidRPr="00FC6FEF" w:rsidRDefault="00661B4C" w:rsidP="00661B4C">
      <w:pPr>
        <w:pStyle w:val="Corpotesto"/>
      </w:pPr>
    </w:p>
    <w:p w:rsidR="00661B4C" w:rsidRPr="00FC6FEF" w:rsidRDefault="00661B4C" w:rsidP="00661B4C">
      <w:pPr>
        <w:tabs>
          <w:tab w:val="left" w:pos="1495"/>
        </w:tabs>
        <w:spacing w:before="1"/>
        <w:ind w:left="100"/>
        <w:jc w:val="both"/>
        <w:rPr>
          <w:sz w:val="22"/>
          <w:szCs w:val="22"/>
        </w:rPr>
      </w:pPr>
      <w:r w:rsidRPr="00FC6FEF">
        <w:rPr>
          <w:sz w:val="22"/>
          <w:szCs w:val="22"/>
        </w:rPr>
        <w:t>In</w:t>
      </w:r>
      <w:r w:rsidRPr="00FC6FEF">
        <w:rPr>
          <w:spacing w:val="-1"/>
          <w:sz w:val="22"/>
          <w:szCs w:val="22"/>
        </w:rPr>
        <w:t xml:space="preserve"> </w:t>
      </w:r>
      <w:r w:rsidRPr="00FC6FEF">
        <w:rPr>
          <w:sz w:val="22"/>
          <w:szCs w:val="22"/>
        </w:rPr>
        <w:t>qualità</w:t>
      </w:r>
      <w:r w:rsidRPr="00FC6FEF">
        <w:rPr>
          <w:spacing w:val="-3"/>
          <w:sz w:val="22"/>
          <w:szCs w:val="22"/>
        </w:rPr>
        <w:t xml:space="preserve"> </w:t>
      </w:r>
      <w:r w:rsidRPr="00FC6FEF">
        <w:rPr>
          <w:sz w:val="22"/>
          <w:szCs w:val="22"/>
        </w:rPr>
        <w:t>di</w:t>
      </w:r>
      <w:r w:rsidRPr="00FC6FEF">
        <w:rPr>
          <w:sz w:val="22"/>
          <w:szCs w:val="22"/>
        </w:rPr>
        <w:tab/>
      </w:r>
      <w:r w:rsidRPr="00FC6FEF">
        <w:rPr>
          <w:sz w:val="22"/>
          <w:szCs w:val="22"/>
        </w:rPr>
        <w:sym w:font="Symbol" w:char="F0A0"/>
      </w:r>
      <w:r w:rsidRPr="00FC6FEF">
        <w:rPr>
          <w:sz w:val="22"/>
          <w:szCs w:val="22"/>
        </w:rPr>
        <w:t xml:space="preserve"> 1. Personale in</w:t>
      </w:r>
      <w:r w:rsidRPr="00FC6FEF">
        <w:rPr>
          <w:spacing w:val="-2"/>
          <w:sz w:val="22"/>
          <w:szCs w:val="22"/>
        </w:rPr>
        <w:t xml:space="preserve"> </w:t>
      </w:r>
      <w:r w:rsidRPr="00FC6FEF">
        <w:rPr>
          <w:sz w:val="22"/>
          <w:szCs w:val="22"/>
        </w:rPr>
        <w:t>servizio</w:t>
      </w:r>
      <w:r w:rsidRPr="00FC6FEF">
        <w:rPr>
          <w:spacing w:val="-2"/>
          <w:sz w:val="22"/>
          <w:szCs w:val="22"/>
        </w:rPr>
        <w:t xml:space="preserve"> </w:t>
      </w:r>
      <w:r w:rsidRPr="00FC6FEF">
        <w:rPr>
          <w:sz w:val="22"/>
          <w:szCs w:val="22"/>
        </w:rPr>
        <w:t>presso</w:t>
      </w:r>
      <w:r w:rsidRPr="00FC6FEF">
        <w:rPr>
          <w:spacing w:val="-2"/>
          <w:sz w:val="22"/>
          <w:szCs w:val="22"/>
        </w:rPr>
        <w:t xml:space="preserve"> </w:t>
      </w:r>
      <w:r w:rsidRPr="00FC6FEF">
        <w:rPr>
          <w:sz w:val="22"/>
          <w:szCs w:val="22"/>
        </w:rPr>
        <w:t xml:space="preserve">il Liceo Lucio Piccolo; </w:t>
      </w:r>
    </w:p>
    <w:p w:rsidR="004D0230" w:rsidRDefault="00661B4C" w:rsidP="004D0230">
      <w:pPr>
        <w:tabs>
          <w:tab w:val="left" w:pos="1495"/>
        </w:tabs>
        <w:spacing w:before="1"/>
        <w:ind w:left="100"/>
        <w:jc w:val="both"/>
        <w:rPr>
          <w:sz w:val="22"/>
          <w:szCs w:val="22"/>
        </w:rPr>
      </w:pPr>
      <w:r w:rsidRPr="00FC6FEF">
        <w:rPr>
          <w:sz w:val="22"/>
          <w:szCs w:val="22"/>
        </w:rPr>
        <w:tab/>
      </w:r>
      <w:r w:rsidR="00944AE4">
        <w:rPr>
          <w:sz w:val="22"/>
          <w:szCs w:val="22"/>
        </w:rPr>
        <w:sym w:font="Symbol" w:char="F0A0"/>
      </w:r>
      <w:r w:rsidRPr="00FC6FEF">
        <w:rPr>
          <w:sz w:val="22"/>
          <w:szCs w:val="22"/>
        </w:rPr>
        <w:t xml:space="preserve"> 2. Personale</w:t>
      </w:r>
      <w:r w:rsidRPr="00FC6FEF">
        <w:rPr>
          <w:spacing w:val="-2"/>
          <w:sz w:val="22"/>
          <w:szCs w:val="22"/>
        </w:rPr>
        <w:t xml:space="preserve"> </w:t>
      </w:r>
      <w:r w:rsidRPr="00FC6FEF">
        <w:rPr>
          <w:sz w:val="22"/>
          <w:szCs w:val="22"/>
        </w:rPr>
        <w:t>in</w:t>
      </w:r>
      <w:r w:rsidRPr="00FC6FEF">
        <w:rPr>
          <w:spacing w:val="-4"/>
          <w:sz w:val="22"/>
          <w:szCs w:val="22"/>
        </w:rPr>
        <w:t xml:space="preserve"> </w:t>
      </w:r>
      <w:r w:rsidRPr="00FC6FEF">
        <w:rPr>
          <w:sz w:val="22"/>
          <w:szCs w:val="22"/>
        </w:rPr>
        <w:t>servizio</w:t>
      </w:r>
      <w:r w:rsidRPr="00FC6FEF">
        <w:rPr>
          <w:spacing w:val="-3"/>
          <w:sz w:val="22"/>
          <w:szCs w:val="22"/>
        </w:rPr>
        <w:t xml:space="preserve"> </w:t>
      </w:r>
      <w:r w:rsidRPr="00FC6FEF">
        <w:rPr>
          <w:sz w:val="22"/>
          <w:szCs w:val="22"/>
        </w:rPr>
        <w:t>presso</w:t>
      </w:r>
      <w:r w:rsidRPr="00FC6FEF">
        <w:rPr>
          <w:spacing w:val="-4"/>
          <w:sz w:val="22"/>
          <w:szCs w:val="22"/>
        </w:rPr>
        <w:t xml:space="preserve"> </w:t>
      </w:r>
      <w:r w:rsidRPr="00FC6FEF">
        <w:rPr>
          <w:sz w:val="22"/>
          <w:szCs w:val="22"/>
        </w:rPr>
        <w:t>altre</w:t>
      </w:r>
      <w:r w:rsidRPr="00FC6FEF">
        <w:rPr>
          <w:spacing w:val="-1"/>
          <w:sz w:val="22"/>
          <w:szCs w:val="22"/>
        </w:rPr>
        <w:t xml:space="preserve"> </w:t>
      </w:r>
      <w:r w:rsidRPr="00FC6FEF">
        <w:rPr>
          <w:sz w:val="22"/>
          <w:szCs w:val="22"/>
        </w:rPr>
        <w:t>scuole</w:t>
      </w:r>
      <w:r w:rsidRPr="00FC6FEF">
        <w:rPr>
          <w:spacing w:val="-2"/>
          <w:sz w:val="22"/>
          <w:szCs w:val="22"/>
        </w:rPr>
        <w:t xml:space="preserve"> </w:t>
      </w:r>
      <w:r w:rsidRPr="00FC6FEF">
        <w:rPr>
          <w:sz w:val="22"/>
          <w:szCs w:val="22"/>
        </w:rPr>
        <w:t>in</w:t>
      </w:r>
      <w:r w:rsidRPr="00FC6FEF">
        <w:rPr>
          <w:spacing w:val="-9"/>
          <w:sz w:val="22"/>
          <w:szCs w:val="22"/>
        </w:rPr>
        <w:t xml:space="preserve"> </w:t>
      </w:r>
      <w:r w:rsidRPr="00FC6FEF">
        <w:rPr>
          <w:sz w:val="22"/>
          <w:szCs w:val="22"/>
        </w:rPr>
        <w:t>collaborazione</w:t>
      </w:r>
      <w:r w:rsidRPr="00FC6FEF">
        <w:rPr>
          <w:spacing w:val="-2"/>
          <w:sz w:val="22"/>
          <w:szCs w:val="22"/>
        </w:rPr>
        <w:t xml:space="preserve"> </w:t>
      </w:r>
      <w:r w:rsidRPr="00FC6FEF">
        <w:rPr>
          <w:sz w:val="22"/>
          <w:szCs w:val="22"/>
        </w:rPr>
        <w:t>plurima;</w:t>
      </w:r>
    </w:p>
    <w:p w:rsidR="00661B4C" w:rsidRPr="00FC6FEF" w:rsidRDefault="004D0230" w:rsidP="004D0230">
      <w:pPr>
        <w:tabs>
          <w:tab w:val="left" w:pos="1495"/>
        </w:tabs>
        <w:spacing w:before="1"/>
        <w:ind w:left="100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 </w:t>
      </w:r>
      <w:r w:rsidR="00944AE4">
        <w:rPr>
          <w:sz w:val="22"/>
          <w:szCs w:val="22"/>
        </w:rPr>
        <w:sym w:font="Symbol" w:char="F0A0"/>
      </w:r>
      <w:r w:rsidR="00944AE4" w:rsidRPr="00FC6FEF">
        <w:rPr>
          <w:sz w:val="22"/>
          <w:szCs w:val="22"/>
        </w:rPr>
        <w:t xml:space="preserve"> </w:t>
      </w:r>
      <w:r>
        <w:rPr>
          <w:sz w:val="22"/>
          <w:szCs w:val="22"/>
        </w:rPr>
        <w:t>3. Personale di altra Pubblica Amministrazione, personale esterno alle istituzioni scolastiche.</w:t>
      </w:r>
    </w:p>
    <w:p w:rsidR="00661B4C" w:rsidRDefault="00661B4C" w:rsidP="00661B4C">
      <w:pPr>
        <w:spacing w:before="22"/>
        <w:jc w:val="both"/>
        <w:rPr>
          <w:sz w:val="22"/>
          <w:szCs w:val="22"/>
        </w:rPr>
      </w:pPr>
    </w:p>
    <w:p w:rsidR="00160BF7" w:rsidRPr="00FC6FEF" w:rsidRDefault="00160BF7" w:rsidP="00661B4C">
      <w:pPr>
        <w:spacing w:before="22"/>
        <w:jc w:val="both"/>
        <w:rPr>
          <w:sz w:val="22"/>
          <w:szCs w:val="22"/>
        </w:rPr>
      </w:pPr>
    </w:p>
    <w:p w:rsidR="00160BF7" w:rsidRPr="00FC6FEF" w:rsidRDefault="00661B4C" w:rsidP="00160BF7">
      <w:pPr>
        <w:spacing w:line="276" w:lineRule="auto"/>
        <w:ind w:left="-142"/>
        <w:rPr>
          <w:sz w:val="22"/>
          <w:szCs w:val="22"/>
        </w:rPr>
      </w:pPr>
      <w:r w:rsidRPr="00FC6FEF">
        <w:rPr>
          <w:sz w:val="22"/>
          <w:szCs w:val="22"/>
        </w:rPr>
        <w:t>In riferimento all’avviso di selezione per il conferimento di n. 9 incarichi a docenti Tutor interni/esterni nei Percorsi di formazione e approfondimento sull’intelligenza artificiale nell’organizzazione e nella didattica,</w:t>
      </w:r>
    </w:p>
    <w:p w:rsidR="00160BF7" w:rsidRPr="0098789F" w:rsidRDefault="00160BF7" w:rsidP="0098789F">
      <w:pPr>
        <w:spacing w:before="22"/>
        <w:ind w:left="-142"/>
        <w:jc w:val="both"/>
        <w:rPr>
          <w:sz w:val="22"/>
          <w:szCs w:val="22"/>
        </w:rPr>
      </w:pPr>
    </w:p>
    <w:p w:rsidR="00160BF7" w:rsidRPr="00FC6FEF" w:rsidRDefault="00661B4C" w:rsidP="00160BF7">
      <w:pPr>
        <w:ind w:left="4572"/>
        <w:rPr>
          <w:b/>
          <w:sz w:val="22"/>
          <w:szCs w:val="22"/>
        </w:rPr>
      </w:pPr>
      <w:r w:rsidRPr="00FC6FEF">
        <w:rPr>
          <w:b/>
          <w:sz w:val="22"/>
          <w:szCs w:val="22"/>
        </w:rPr>
        <w:t>CHIEDE</w:t>
      </w:r>
    </w:p>
    <w:p w:rsidR="00661B4C" w:rsidRDefault="00661B4C" w:rsidP="0098789F">
      <w:pPr>
        <w:pStyle w:val="Corpotesto"/>
        <w:spacing w:before="118"/>
        <w:ind w:left="100"/>
      </w:pPr>
      <w:r w:rsidRPr="00FC6FEF">
        <w:t>di partecipare alla selezione per l’assegnazione dell’incarico di tutor nella/e seguente/i edizione/i:</w:t>
      </w:r>
    </w:p>
    <w:p w:rsidR="00944AE4" w:rsidRPr="0098789F" w:rsidRDefault="00944AE4" w:rsidP="0098789F">
      <w:pPr>
        <w:pStyle w:val="Corpotesto"/>
        <w:spacing w:before="118"/>
        <w:ind w:left="100"/>
      </w:pPr>
    </w:p>
    <w:tbl>
      <w:tblPr>
        <w:tblW w:w="10188" w:type="dxa"/>
        <w:tblCellSpacing w:w="1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16"/>
        <w:gridCol w:w="7030"/>
        <w:gridCol w:w="1242"/>
      </w:tblGrid>
      <w:tr w:rsidR="00C15DC6" w:rsidRPr="00FC6FEF" w:rsidTr="00C15DC6">
        <w:trPr>
          <w:tblCellSpacing w:w="15" w:type="dxa"/>
        </w:trPr>
        <w:tc>
          <w:tcPr>
            <w:tcW w:w="1793" w:type="dxa"/>
            <w:vMerge w:val="restart"/>
          </w:tcPr>
          <w:p w:rsidR="00C15DC6" w:rsidRPr="00FC6FEF" w:rsidRDefault="00C15DC6" w:rsidP="00C15DC6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C15DC6" w:rsidRPr="00FC6FEF" w:rsidRDefault="00C15DC6" w:rsidP="00C15DC6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C15DC6" w:rsidRPr="00FC6FEF" w:rsidRDefault="00C15DC6" w:rsidP="00C15DC6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C15DC6" w:rsidRPr="00FC6FEF" w:rsidRDefault="00C15DC6" w:rsidP="00C15DC6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C15DC6" w:rsidRPr="00FC6FEF" w:rsidRDefault="00C15DC6" w:rsidP="00C15DC6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C15DC6" w:rsidRPr="00FC6FEF" w:rsidRDefault="00C15DC6" w:rsidP="00C15DC6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C15DC6" w:rsidRPr="00FC6FEF" w:rsidRDefault="00C15DC6" w:rsidP="00C15DC6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C15DC6" w:rsidRPr="00FC6FEF" w:rsidRDefault="00C15DC6" w:rsidP="00C15DC6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:rsidR="00C15DC6" w:rsidRPr="00FC6FEF" w:rsidRDefault="00C15DC6" w:rsidP="00C15DC6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C6FEF">
              <w:rPr>
                <w:b/>
                <w:bCs/>
                <w:color w:val="000000"/>
                <w:sz w:val="22"/>
                <w:szCs w:val="22"/>
              </w:rPr>
              <w:t>Percorsi di formazione e approfondimento sull’intelligenza artificiale nell’organizzazione e nella didattica</w:t>
            </w:r>
          </w:p>
          <w:p w:rsidR="00C15DC6" w:rsidRPr="00FC6FEF" w:rsidRDefault="00C15DC6" w:rsidP="00A31341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76" w:type="dxa"/>
            <w:vAlign w:val="center"/>
            <w:hideMark/>
          </w:tcPr>
          <w:p w:rsidR="00C15DC6" w:rsidRPr="00FC6FEF" w:rsidRDefault="00C15DC6" w:rsidP="00A31341">
            <w:pPr>
              <w:spacing w:line="276" w:lineRule="auto"/>
              <w:jc w:val="center"/>
              <w:rPr>
                <w:b/>
                <w:iCs/>
                <w:sz w:val="22"/>
                <w:szCs w:val="22"/>
              </w:rPr>
            </w:pPr>
            <w:r w:rsidRPr="00FC6FEF">
              <w:rPr>
                <w:b/>
                <w:iCs/>
                <w:sz w:val="22"/>
                <w:szCs w:val="22"/>
              </w:rPr>
              <w:t>EDIZIONE</w:t>
            </w:r>
          </w:p>
        </w:tc>
        <w:tc>
          <w:tcPr>
            <w:tcW w:w="1199" w:type="dxa"/>
          </w:tcPr>
          <w:p w:rsidR="00C15DC6" w:rsidRPr="00FC6FEF" w:rsidRDefault="00C15DC6" w:rsidP="00A31341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C6FEF">
              <w:rPr>
                <w:b/>
                <w:bCs/>
                <w:color w:val="000000"/>
                <w:sz w:val="22"/>
                <w:szCs w:val="22"/>
              </w:rPr>
              <w:t>Preferenza</w:t>
            </w:r>
          </w:p>
        </w:tc>
      </w:tr>
      <w:tr w:rsidR="00C15DC6" w:rsidRPr="00FC6FEF" w:rsidTr="00C15DC6">
        <w:trPr>
          <w:tblCellSpacing w:w="15" w:type="dxa"/>
        </w:trPr>
        <w:tc>
          <w:tcPr>
            <w:tcW w:w="1793" w:type="dxa"/>
            <w:vMerge/>
          </w:tcPr>
          <w:p w:rsidR="00C15DC6" w:rsidRPr="00FC6FEF" w:rsidRDefault="00C15DC6" w:rsidP="00A31341">
            <w:pPr>
              <w:pStyle w:val="NormaleWeb"/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7076" w:type="dxa"/>
          </w:tcPr>
          <w:p w:rsidR="00C15DC6" w:rsidRPr="00FC6FEF" w:rsidRDefault="00C15DC6" w:rsidP="00A31341">
            <w:pPr>
              <w:pStyle w:val="NormaleWeb"/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FC6FEF"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AI Literacy e Quadro Normativo nella Scuola – Edizione 1</w:t>
            </w:r>
          </w:p>
        </w:tc>
        <w:tc>
          <w:tcPr>
            <w:tcW w:w="1199" w:type="dxa"/>
          </w:tcPr>
          <w:p w:rsidR="00C15DC6" w:rsidRPr="00FC6FEF" w:rsidRDefault="00C15DC6" w:rsidP="00A31341">
            <w:pPr>
              <w:pStyle w:val="NormaleWeb"/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C15DC6" w:rsidRPr="00FC6FEF" w:rsidTr="00C15DC6">
        <w:trPr>
          <w:tblCellSpacing w:w="15" w:type="dxa"/>
        </w:trPr>
        <w:tc>
          <w:tcPr>
            <w:tcW w:w="1793" w:type="dxa"/>
            <w:vMerge/>
          </w:tcPr>
          <w:p w:rsidR="00C15DC6" w:rsidRPr="00FC6FEF" w:rsidRDefault="00C15DC6" w:rsidP="00A31341">
            <w:pPr>
              <w:pStyle w:val="NormaleWeb"/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7076" w:type="dxa"/>
          </w:tcPr>
          <w:p w:rsidR="00C15DC6" w:rsidRPr="00FC6FEF" w:rsidRDefault="00C15DC6" w:rsidP="00A31341">
            <w:pPr>
              <w:pStyle w:val="NormaleWeb"/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FC6FEF"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AI Literacy e Quadro Normativo nella Scuola – Edizione 2</w:t>
            </w:r>
          </w:p>
        </w:tc>
        <w:tc>
          <w:tcPr>
            <w:tcW w:w="1199" w:type="dxa"/>
          </w:tcPr>
          <w:p w:rsidR="00C15DC6" w:rsidRPr="00FC6FEF" w:rsidRDefault="00C15DC6" w:rsidP="00A31341">
            <w:pPr>
              <w:pStyle w:val="NormaleWeb"/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C15DC6" w:rsidRPr="00FC6FEF" w:rsidTr="00C15DC6">
        <w:trPr>
          <w:tblCellSpacing w:w="15" w:type="dxa"/>
        </w:trPr>
        <w:tc>
          <w:tcPr>
            <w:tcW w:w="1793" w:type="dxa"/>
            <w:vMerge/>
          </w:tcPr>
          <w:p w:rsidR="00C15DC6" w:rsidRPr="00FC6FEF" w:rsidRDefault="00C15DC6" w:rsidP="00A31341">
            <w:pPr>
              <w:pStyle w:val="NormaleWeb"/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7076" w:type="dxa"/>
          </w:tcPr>
          <w:p w:rsidR="00C15DC6" w:rsidRPr="00FC6FEF" w:rsidRDefault="00C15DC6" w:rsidP="00A31341">
            <w:pPr>
              <w:pStyle w:val="NormaleWeb"/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FC6FEF"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AI Literacy e Quadro Normativo nella Scuola – Edizione 3</w:t>
            </w:r>
          </w:p>
        </w:tc>
        <w:tc>
          <w:tcPr>
            <w:tcW w:w="1199" w:type="dxa"/>
          </w:tcPr>
          <w:p w:rsidR="00C15DC6" w:rsidRPr="00FC6FEF" w:rsidRDefault="00C15DC6" w:rsidP="00A31341">
            <w:pPr>
              <w:pStyle w:val="NormaleWeb"/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C15DC6" w:rsidRPr="00FC6FEF" w:rsidTr="00C15DC6">
        <w:trPr>
          <w:tblCellSpacing w:w="15" w:type="dxa"/>
        </w:trPr>
        <w:tc>
          <w:tcPr>
            <w:tcW w:w="1793" w:type="dxa"/>
            <w:vMerge/>
          </w:tcPr>
          <w:p w:rsidR="00C15DC6" w:rsidRPr="00FC6FEF" w:rsidRDefault="00C15DC6" w:rsidP="00A31341">
            <w:pPr>
              <w:pStyle w:val="NormaleWeb"/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7076" w:type="dxa"/>
          </w:tcPr>
          <w:p w:rsidR="00C15DC6" w:rsidRPr="00FC6FEF" w:rsidRDefault="00C15DC6" w:rsidP="00A31341">
            <w:pPr>
              <w:pStyle w:val="NormaleWeb"/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FC6FEF"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L’IA nei Processi di Insegnamento e Apprendimento per le Discipline Umanistiche e Sociali</w:t>
            </w:r>
          </w:p>
        </w:tc>
        <w:tc>
          <w:tcPr>
            <w:tcW w:w="1199" w:type="dxa"/>
          </w:tcPr>
          <w:p w:rsidR="00C15DC6" w:rsidRPr="00FC6FEF" w:rsidRDefault="00C15DC6" w:rsidP="00A31341">
            <w:pPr>
              <w:pStyle w:val="NormaleWeb"/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C15DC6" w:rsidRPr="00FC6FEF" w:rsidTr="00C15DC6">
        <w:trPr>
          <w:tblCellSpacing w:w="15" w:type="dxa"/>
        </w:trPr>
        <w:tc>
          <w:tcPr>
            <w:tcW w:w="1793" w:type="dxa"/>
            <w:vMerge/>
          </w:tcPr>
          <w:p w:rsidR="00C15DC6" w:rsidRPr="00FC6FEF" w:rsidRDefault="00C15DC6" w:rsidP="00A31341">
            <w:pPr>
              <w:pStyle w:val="NormaleWeb"/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7076" w:type="dxa"/>
          </w:tcPr>
          <w:p w:rsidR="00C15DC6" w:rsidRPr="00FC6FEF" w:rsidRDefault="00C15DC6" w:rsidP="00A31341">
            <w:pPr>
              <w:pStyle w:val="NormaleWeb"/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FC6FEF"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Potenziare la Didattica con l’IA nelle Lingue Straniere e nell'Ambito Artistico-Espressivo</w:t>
            </w:r>
            <w:r w:rsidRPr="00FC6FEF">
              <w:rPr>
                <w:rFonts w:eastAsiaTheme="minorHAnsi" w:cs="Times New Roman"/>
                <w:bCs/>
                <w:sz w:val="22"/>
                <w:szCs w:val="22"/>
                <w:lang w:eastAsia="en-US"/>
              </w:rPr>
              <w:t xml:space="preserve">  </w:t>
            </w:r>
          </w:p>
        </w:tc>
        <w:tc>
          <w:tcPr>
            <w:tcW w:w="1199" w:type="dxa"/>
          </w:tcPr>
          <w:p w:rsidR="00C15DC6" w:rsidRPr="00FC6FEF" w:rsidRDefault="00C15DC6" w:rsidP="00A31341">
            <w:pPr>
              <w:pStyle w:val="NormaleWeb"/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C15DC6" w:rsidRPr="00FC6FEF" w:rsidTr="00C15DC6">
        <w:trPr>
          <w:tblCellSpacing w:w="15" w:type="dxa"/>
        </w:trPr>
        <w:tc>
          <w:tcPr>
            <w:tcW w:w="1793" w:type="dxa"/>
            <w:vMerge/>
          </w:tcPr>
          <w:p w:rsidR="00C15DC6" w:rsidRPr="00FC6FEF" w:rsidRDefault="00C15DC6" w:rsidP="00A31341">
            <w:pPr>
              <w:pStyle w:val="NormaleWe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Autospacing="1" w:afterAutospacing="1"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7076" w:type="dxa"/>
          </w:tcPr>
          <w:p w:rsidR="00C15DC6" w:rsidRPr="00FC6FEF" w:rsidRDefault="00C15DC6" w:rsidP="00A31341">
            <w:pPr>
              <w:pStyle w:val="NormaleWe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Autospacing="1" w:afterAutospacing="1"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FC6FEF"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Ambienti Formativi e Nuovi Scenari con l'IA per l'Area Scientifico-Tecnologica e Motoria</w:t>
            </w:r>
          </w:p>
        </w:tc>
        <w:tc>
          <w:tcPr>
            <w:tcW w:w="1199" w:type="dxa"/>
          </w:tcPr>
          <w:p w:rsidR="00C15DC6" w:rsidRPr="00FC6FEF" w:rsidRDefault="00C15DC6" w:rsidP="00A31341">
            <w:pPr>
              <w:pStyle w:val="NormaleWe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Autospacing="1" w:afterAutospacing="1"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C15DC6" w:rsidRPr="00FC6FEF" w:rsidTr="00C15DC6">
        <w:trPr>
          <w:tblCellSpacing w:w="15" w:type="dxa"/>
        </w:trPr>
        <w:tc>
          <w:tcPr>
            <w:tcW w:w="1793" w:type="dxa"/>
            <w:vMerge/>
          </w:tcPr>
          <w:p w:rsidR="00C15DC6" w:rsidRPr="00FC6FEF" w:rsidRDefault="00C15DC6" w:rsidP="00A31341">
            <w:pPr>
              <w:pStyle w:val="NormaleWeb"/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7076" w:type="dxa"/>
          </w:tcPr>
          <w:p w:rsidR="00C15DC6" w:rsidRPr="00FC6FEF" w:rsidRDefault="00C15DC6" w:rsidP="00A31341">
            <w:pPr>
              <w:pStyle w:val="NormaleWeb"/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FC6FEF"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AI Leader &amp; Mentoring: Percorso Avanzato per Docenti Formatori</w:t>
            </w:r>
          </w:p>
        </w:tc>
        <w:tc>
          <w:tcPr>
            <w:tcW w:w="1199" w:type="dxa"/>
          </w:tcPr>
          <w:p w:rsidR="00C15DC6" w:rsidRPr="00FC6FEF" w:rsidRDefault="00C15DC6" w:rsidP="00A31341">
            <w:pPr>
              <w:pStyle w:val="NormaleWeb"/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C15DC6" w:rsidRPr="00FC6FEF" w:rsidTr="00C15DC6">
        <w:trPr>
          <w:tblCellSpacing w:w="15" w:type="dxa"/>
        </w:trPr>
        <w:tc>
          <w:tcPr>
            <w:tcW w:w="1793" w:type="dxa"/>
            <w:vMerge/>
          </w:tcPr>
          <w:p w:rsidR="00C15DC6" w:rsidRPr="00FC6FEF" w:rsidRDefault="00C15DC6" w:rsidP="00A31341">
            <w:pPr>
              <w:pStyle w:val="NormaleWeb"/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7076" w:type="dxa"/>
          </w:tcPr>
          <w:p w:rsidR="00C15DC6" w:rsidRPr="00FC6FEF" w:rsidRDefault="00C15DC6" w:rsidP="00A31341">
            <w:pPr>
              <w:pStyle w:val="NormaleWeb"/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FC6FEF"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L’IA nei Servizi Generali e Amministrativi: Alfabetizzazione Istituzionale, </w:t>
            </w:r>
            <w:proofErr w:type="gramStart"/>
            <w:r w:rsidRPr="00FC6FEF"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AI</w:t>
            </w:r>
            <w:proofErr w:type="gramEnd"/>
            <w:r w:rsidRPr="00FC6FEF"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Act e Compliance Normativa nella Scuola</w:t>
            </w:r>
            <w:r w:rsidR="00FC6FEF" w:rsidRPr="00FC6FEF"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(Rivolto al Personale ATA)</w:t>
            </w:r>
          </w:p>
        </w:tc>
        <w:tc>
          <w:tcPr>
            <w:tcW w:w="1199" w:type="dxa"/>
          </w:tcPr>
          <w:p w:rsidR="00C15DC6" w:rsidRPr="00FC6FEF" w:rsidRDefault="00C15DC6" w:rsidP="00A31341">
            <w:pPr>
              <w:pStyle w:val="NormaleWeb"/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C15DC6" w:rsidRPr="00FC6FEF" w:rsidTr="00C15DC6">
        <w:trPr>
          <w:trHeight w:val="672"/>
          <w:tblCellSpacing w:w="15" w:type="dxa"/>
        </w:trPr>
        <w:tc>
          <w:tcPr>
            <w:tcW w:w="1793" w:type="dxa"/>
            <w:vMerge/>
          </w:tcPr>
          <w:p w:rsidR="00C15DC6" w:rsidRPr="00FC6FEF" w:rsidRDefault="00C15DC6" w:rsidP="00A31341">
            <w:pPr>
              <w:pStyle w:val="NormaleWeb"/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7076" w:type="dxa"/>
          </w:tcPr>
          <w:p w:rsidR="00C15DC6" w:rsidRPr="00FC6FEF" w:rsidRDefault="00C15DC6" w:rsidP="00A31341">
            <w:pPr>
              <w:pStyle w:val="NormaleWeb"/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proofErr w:type="spellStart"/>
            <w:r w:rsidRPr="00FC6FEF"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Governance</w:t>
            </w:r>
            <w:proofErr w:type="spellEnd"/>
            <w:r w:rsidRPr="00FC6FEF"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Digitale e </w:t>
            </w:r>
            <w:proofErr w:type="spellStart"/>
            <w:r w:rsidRPr="00FC6FEF"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Document</w:t>
            </w:r>
            <w:proofErr w:type="spellEnd"/>
            <w:r w:rsidRPr="00FC6FEF"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Intelligence con l'AI: Gestione, Analisi e Redazione di Atti Amministrativi</w:t>
            </w:r>
            <w:r w:rsidR="00FC6FEF" w:rsidRPr="00FC6FEF"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(Rivolto al Personale ATA)</w:t>
            </w:r>
          </w:p>
        </w:tc>
        <w:tc>
          <w:tcPr>
            <w:tcW w:w="1199" w:type="dxa"/>
          </w:tcPr>
          <w:p w:rsidR="00C15DC6" w:rsidRPr="00FC6FEF" w:rsidRDefault="00C15DC6" w:rsidP="00A31341">
            <w:pPr>
              <w:pStyle w:val="NormaleWeb"/>
              <w:spacing w:line="276" w:lineRule="auto"/>
              <w:rPr>
                <w:rFonts w:eastAsiaTheme="minorHAnsi" w:cs="Times New Roman"/>
                <w:bCs/>
                <w:color w:val="auto"/>
                <w:sz w:val="22"/>
                <w:szCs w:val="22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</w:tbl>
    <w:p w:rsidR="00661B4C" w:rsidRPr="00FC6FEF" w:rsidRDefault="00661B4C" w:rsidP="000F1237">
      <w:pPr>
        <w:pStyle w:val="Corpotesto"/>
        <w:ind w:left="0"/>
        <w:rPr>
          <w:sz w:val="2"/>
          <w:szCs w:val="2"/>
        </w:rPr>
      </w:pPr>
    </w:p>
    <w:p w:rsidR="00FC4A68" w:rsidRPr="00FC6FEF" w:rsidRDefault="00FC4A68" w:rsidP="004D0230">
      <w:pPr>
        <w:pStyle w:val="Corpotesto"/>
        <w:spacing w:before="118"/>
        <w:ind w:left="0"/>
      </w:pPr>
    </w:p>
    <w:p w:rsidR="00C15DC6" w:rsidRPr="0098789F" w:rsidRDefault="000F1237" w:rsidP="00C15DC6">
      <w:pPr>
        <w:jc w:val="both"/>
        <w:rPr>
          <w:b/>
          <w:bCs/>
          <w:sz w:val="20"/>
          <w:szCs w:val="20"/>
          <w:u w:val="single"/>
        </w:rPr>
      </w:pPr>
      <w:r w:rsidRPr="004D0230">
        <w:rPr>
          <w:b/>
          <w:bCs/>
          <w:sz w:val="20"/>
          <w:szCs w:val="20"/>
          <w:u w:val="single"/>
        </w:rPr>
        <w:t>(Nota bene: SCEGLIERE L’EDIZIONE/I PER LA/LE QUALE/I SI VUOLE PARTECIPARE, ESPRIMENDO L’ORDINE DI PREFERENZA</w:t>
      </w:r>
      <w:r w:rsidR="004D0230" w:rsidRPr="004D0230">
        <w:rPr>
          <w:b/>
          <w:bCs/>
          <w:sz w:val="20"/>
          <w:szCs w:val="20"/>
          <w:u w:val="single"/>
        </w:rPr>
        <w:t xml:space="preserve">. </w:t>
      </w:r>
      <w:r w:rsidRPr="004D0230">
        <w:rPr>
          <w:b/>
          <w:bCs/>
          <w:sz w:val="20"/>
          <w:szCs w:val="20"/>
          <w:u w:val="single"/>
        </w:rPr>
        <w:t xml:space="preserve"> IN CASO DI UN'UNICA SCELTA INDICARE “1”</w:t>
      </w:r>
    </w:p>
    <w:p w:rsidR="00C15DC6" w:rsidRPr="00FC6FEF" w:rsidRDefault="00C15DC6" w:rsidP="00C15DC6">
      <w:pPr>
        <w:jc w:val="both"/>
        <w:rPr>
          <w:sz w:val="22"/>
          <w:szCs w:val="22"/>
        </w:rPr>
      </w:pPr>
      <w:r w:rsidRPr="00FC6FEF">
        <w:rPr>
          <w:sz w:val="22"/>
          <w:szCs w:val="22"/>
        </w:rPr>
        <w:t>A tal fine, consapevole della responsabilità penale e della decadenza da eventuali benefici acquisiti</w:t>
      </w:r>
      <w:r w:rsidR="002E4B47">
        <w:rPr>
          <w:sz w:val="22"/>
          <w:szCs w:val="22"/>
        </w:rPr>
        <w:t xml:space="preserve"> </w:t>
      </w:r>
      <w:r w:rsidRPr="00FC6FEF">
        <w:rPr>
          <w:sz w:val="22"/>
          <w:szCs w:val="22"/>
        </w:rPr>
        <w:t xml:space="preserve">nel caso di dichiarazioni mendaci, </w:t>
      </w:r>
      <w:r w:rsidRPr="00FC6FEF">
        <w:rPr>
          <w:b/>
          <w:bCs/>
          <w:sz w:val="22"/>
          <w:szCs w:val="22"/>
        </w:rPr>
        <w:t>dichiara</w:t>
      </w:r>
      <w:r w:rsidRPr="00FC6FEF">
        <w:rPr>
          <w:sz w:val="22"/>
          <w:szCs w:val="22"/>
        </w:rPr>
        <w:t xml:space="preserve"> sotto la propria responsabilità quanto segue:</w:t>
      </w:r>
    </w:p>
    <w:p w:rsidR="00944AE4" w:rsidRDefault="00C15DC6" w:rsidP="00C15DC6">
      <w:pPr>
        <w:pStyle w:val="Paragrafoelenco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contextualSpacing w:val="0"/>
        <w:jc w:val="both"/>
        <w:rPr>
          <w:sz w:val="22"/>
          <w:szCs w:val="22"/>
        </w:rPr>
      </w:pPr>
      <w:r w:rsidRPr="00FC6FEF">
        <w:rPr>
          <w:sz w:val="22"/>
          <w:szCs w:val="22"/>
        </w:rPr>
        <w:t>di essere in possesso del seguente requisito di accesso:</w:t>
      </w:r>
    </w:p>
    <w:p w:rsidR="00944AE4" w:rsidRDefault="00C15DC6" w:rsidP="00C15DC6">
      <w:pPr>
        <w:pStyle w:val="Paragrafoelenco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contextualSpacing w:val="0"/>
        <w:jc w:val="both"/>
        <w:rPr>
          <w:sz w:val="22"/>
          <w:szCs w:val="22"/>
        </w:rPr>
      </w:pPr>
      <w:r w:rsidRPr="00FC6FEF">
        <w:rPr>
          <w:sz w:val="22"/>
          <w:szCs w:val="22"/>
        </w:rPr>
        <w:t>Competenze verificabili in merito al ruolo di tutor d’aula</w:t>
      </w:r>
    </w:p>
    <w:p w:rsidR="00C15DC6" w:rsidRPr="00FC6FEF" w:rsidRDefault="00C15DC6" w:rsidP="00C15DC6">
      <w:pPr>
        <w:pStyle w:val="Paragrafoelenco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contextualSpacing w:val="0"/>
        <w:jc w:val="both"/>
        <w:rPr>
          <w:sz w:val="22"/>
          <w:szCs w:val="22"/>
        </w:rPr>
      </w:pPr>
      <w:bookmarkStart w:id="0" w:name="_GoBack"/>
      <w:bookmarkEnd w:id="0"/>
      <w:r w:rsidRPr="00FC6FEF">
        <w:rPr>
          <w:sz w:val="22"/>
          <w:szCs w:val="22"/>
        </w:rPr>
        <w:t>di aver preso visione delle condizioni previste dal bando</w:t>
      </w:r>
    </w:p>
    <w:p w:rsidR="00C15DC6" w:rsidRPr="00FC6FEF" w:rsidRDefault="00C15DC6" w:rsidP="00C15DC6">
      <w:pPr>
        <w:pStyle w:val="Paragrafoelenco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contextualSpacing w:val="0"/>
        <w:jc w:val="both"/>
        <w:rPr>
          <w:sz w:val="22"/>
          <w:szCs w:val="22"/>
        </w:rPr>
      </w:pPr>
      <w:r w:rsidRPr="00FC6FEF">
        <w:rPr>
          <w:sz w:val="22"/>
          <w:szCs w:val="22"/>
        </w:rPr>
        <w:t>di possedere la cittadinanza italiana o di uno degli Stati membri dell’Unione europea;</w:t>
      </w:r>
      <w:r w:rsidRPr="00FC6FEF">
        <w:rPr>
          <w:sz w:val="22"/>
          <w:szCs w:val="22"/>
        </w:rPr>
        <w:br/>
        <w:t>di essere in godimento dei diritti politici</w:t>
      </w:r>
    </w:p>
    <w:p w:rsidR="00C15DC6" w:rsidRPr="00FC6FEF" w:rsidRDefault="00C15DC6" w:rsidP="00C15DC6">
      <w:pPr>
        <w:pStyle w:val="Paragrafoelenco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contextualSpacing w:val="0"/>
        <w:jc w:val="both"/>
        <w:rPr>
          <w:sz w:val="22"/>
          <w:szCs w:val="22"/>
        </w:rPr>
      </w:pPr>
      <w:r w:rsidRPr="00FC6FEF">
        <w:rPr>
          <w:sz w:val="22"/>
          <w:szCs w:val="22"/>
        </w:rPr>
        <w:t>di possedere l’idoneità fisica allo svolgimento delle funzioni cui la presente procedura di selezione si riferisce;</w:t>
      </w:r>
    </w:p>
    <w:p w:rsidR="00C15DC6" w:rsidRPr="00FC6FEF" w:rsidRDefault="00C15DC6" w:rsidP="00C15DC6">
      <w:pPr>
        <w:pStyle w:val="Paragrafoelenco"/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contextualSpacing w:val="0"/>
        <w:jc w:val="both"/>
        <w:rPr>
          <w:sz w:val="22"/>
          <w:szCs w:val="22"/>
        </w:rPr>
      </w:pPr>
      <w:r w:rsidRPr="00FC6FEF">
        <w:rPr>
          <w:sz w:val="22"/>
          <w:szCs w:val="22"/>
        </w:rPr>
        <w:t xml:space="preserve">di non aver subito condanne penali ovvero di avere i seguenti provvedimenti penali pendenti: </w:t>
      </w:r>
    </w:p>
    <w:p w:rsidR="00C15DC6" w:rsidRPr="00FC6FEF" w:rsidRDefault="00C15DC6" w:rsidP="00C15DC6">
      <w:pPr>
        <w:ind w:firstLine="360"/>
        <w:jc w:val="both"/>
        <w:rPr>
          <w:sz w:val="22"/>
          <w:szCs w:val="22"/>
        </w:rPr>
      </w:pPr>
      <w:r w:rsidRPr="00FC6FEF">
        <w:rPr>
          <w:sz w:val="22"/>
          <w:szCs w:val="22"/>
        </w:rPr>
        <w:t>______________________________________________________________</w:t>
      </w:r>
    </w:p>
    <w:p w:rsidR="00C15DC6" w:rsidRPr="00FC6FEF" w:rsidRDefault="00C15DC6" w:rsidP="00C15DC6">
      <w:pPr>
        <w:pStyle w:val="Paragrafoelenco"/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contextualSpacing w:val="0"/>
        <w:jc w:val="both"/>
        <w:rPr>
          <w:sz w:val="22"/>
          <w:szCs w:val="22"/>
        </w:rPr>
      </w:pPr>
      <w:r w:rsidRPr="00FC6FEF">
        <w:rPr>
          <w:sz w:val="22"/>
          <w:szCs w:val="22"/>
        </w:rPr>
        <w:t xml:space="preserve">di non avere procedimenti penali pendenti, ovvero di avere i seguenti procedimenti penali pendenti: </w:t>
      </w:r>
    </w:p>
    <w:p w:rsidR="00C15DC6" w:rsidRPr="00FC6FEF" w:rsidRDefault="00C15DC6" w:rsidP="00C15DC6">
      <w:pPr>
        <w:ind w:firstLine="360"/>
        <w:jc w:val="both"/>
        <w:rPr>
          <w:sz w:val="22"/>
          <w:szCs w:val="22"/>
        </w:rPr>
      </w:pPr>
      <w:r w:rsidRPr="00FC6FEF">
        <w:rPr>
          <w:sz w:val="22"/>
          <w:szCs w:val="22"/>
        </w:rPr>
        <w:t>__________________________________________________________________</w:t>
      </w:r>
    </w:p>
    <w:p w:rsidR="00C15DC6" w:rsidRPr="00FC6FEF" w:rsidRDefault="00C15DC6" w:rsidP="00C15DC6">
      <w:pPr>
        <w:pStyle w:val="Paragrafoelenco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contextualSpacing w:val="0"/>
        <w:jc w:val="both"/>
        <w:rPr>
          <w:sz w:val="22"/>
          <w:szCs w:val="22"/>
        </w:rPr>
      </w:pPr>
      <w:r w:rsidRPr="00FC6FEF">
        <w:rPr>
          <w:sz w:val="22"/>
          <w:szCs w:val="22"/>
        </w:rPr>
        <w:t>di impegnarsi a documentare puntualmente tutta l’attività svolta</w:t>
      </w:r>
      <w:r w:rsidR="00FC6FEF" w:rsidRPr="00FC6FEF">
        <w:rPr>
          <w:sz w:val="22"/>
          <w:szCs w:val="22"/>
        </w:rPr>
        <w:t>;</w:t>
      </w:r>
    </w:p>
    <w:p w:rsidR="00C15DC6" w:rsidRPr="00FC6FEF" w:rsidRDefault="00C15DC6" w:rsidP="00C15DC6">
      <w:pPr>
        <w:pStyle w:val="Paragrafoelenco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contextualSpacing w:val="0"/>
        <w:jc w:val="both"/>
        <w:rPr>
          <w:sz w:val="22"/>
          <w:szCs w:val="22"/>
        </w:rPr>
      </w:pPr>
      <w:r w:rsidRPr="00FC6FEF">
        <w:rPr>
          <w:sz w:val="22"/>
          <w:szCs w:val="22"/>
        </w:rPr>
        <w:t>di essere disponibile ad adattarsi al calendario definito dal Dirigente Scolastico;</w:t>
      </w:r>
    </w:p>
    <w:p w:rsidR="00C15DC6" w:rsidRPr="00FC6FEF" w:rsidRDefault="00C15DC6" w:rsidP="00C15DC6">
      <w:pPr>
        <w:pStyle w:val="Paragrafoelenco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contextualSpacing w:val="0"/>
        <w:jc w:val="both"/>
        <w:rPr>
          <w:sz w:val="22"/>
          <w:szCs w:val="22"/>
        </w:rPr>
      </w:pPr>
      <w:r w:rsidRPr="00FC6FEF">
        <w:rPr>
          <w:sz w:val="22"/>
          <w:szCs w:val="22"/>
        </w:rPr>
        <w:t>di non essere in alcuna delle condizioni di incompatibilità con l’incarico previsti dalla norma vigente;</w:t>
      </w:r>
    </w:p>
    <w:p w:rsidR="00C15DC6" w:rsidRPr="00FC6FEF" w:rsidRDefault="00C15DC6" w:rsidP="00C15DC6">
      <w:pPr>
        <w:pStyle w:val="Paragrafoelenco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contextualSpacing w:val="0"/>
        <w:jc w:val="both"/>
        <w:rPr>
          <w:sz w:val="22"/>
          <w:szCs w:val="22"/>
        </w:rPr>
      </w:pPr>
      <w:r w:rsidRPr="00FC6FEF">
        <w:rPr>
          <w:sz w:val="22"/>
          <w:szCs w:val="22"/>
        </w:rPr>
        <w:t>di non essere stato destituito o dispensato presso una Pubblica Amministrazione;</w:t>
      </w:r>
    </w:p>
    <w:p w:rsidR="00C15DC6" w:rsidRPr="00FC6FEF" w:rsidRDefault="00C15DC6" w:rsidP="00C15DC6">
      <w:pPr>
        <w:pStyle w:val="Paragrafoelenco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contextualSpacing w:val="0"/>
        <w:jc w:val="both"/>
        <w:rPr>
          <w:sz w:val="22"/>
          <w:szCs w:val="22"/>
        </w:rPr>
      </w:pPr>
      <w:r w:rsidRPr="00FC6FEF">
        <w:rPr>
          <w:sz w:val="22"/>
          <w:szCs w:val="22"/>
        </w:rPr>
        <w:t>di non essere stato dichiarato decaduto o licenziato da un impiego statale;</w:t>
      </w:r>
    </w:p>
    <w:p w:rsidR="00C15DC6" w:rsidRPr="00FC6FEF" w:rsidRDefault="00C15DC6" w:rsidP="00C15DC6">
      <w:pPr>
        <w:pStyle w:val="Paragrafoelenco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contextualSpacing w:val="0"/>
        <w:jc w:val="both"/>
        <w:rPr>
          <w:sz w:val="22"/>
          <w:szCs w:val="22"/>
        </w:rPr>
      </w:pPr>
      <w:r w:rsidRPr="00FC6FEF">
        <w:rPr>
          <w:sz w:val="22"/>
          <w:szCs w:val="22"/>
        </w:rPr>
        <w:t>di non trovarsi in situazioni di conflitto di interessi, neanche potenziale, che possano interferire con l’esercizio dell’incarico;</w:t>
      </w:r>
    </w:p>
    <w:p w:rsidR="00C15DC6" w:rsidRPr="00FC6FEF" w:rsidRDefault="00C15DC6" w:rsidP="00C15DC6">
      <w:pPr>
        <w:pStyle w:val="Paragrafoelenco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contextualSpacing w:val="0"/>
        <w:jc w:val="both"/>
        <w:rPr>
          <w:sz w:val="22"/>
          <w:szCs w:val="22"/>
        </w:rPr>
      </w:pPr>
      <w:r w:rsidRPr="00FC6FEF">
        <w:rPr>
          <w:sz w:val="22"/>
          <w:szCs w:val="22"/>
        </w:rPr>
        <w:t>di avere la competenza informatica per l’uso degli strumenti digitali per la gestione e rendicontazione del progetto.</w:t>
      </w:r>
    </w:p>
    <w:p w:rsidR="00C15DC6" w:rsidRPr="00FC6FEF" w:rsidRDefault="00C15DC6" w:rsidP="00C15DC6">
      <w:pPr>
        <w:widowControl w:val="0"/>
        <w:ind w:left="224"/>
        <w:jc w:val="both"/>
        <w:rPr>
          <w:sz w:val="22"/>
          <w:szCs w:val="22"/>
        </w:rPr>
      </w:pPr>
    </w:p>
    <w:p w:rsidR="00C15DC6" w:rsidRPr="00FC6FEF" w:rsidRDefault="00C15DC6" w:rsidP="00C15DC6">
      <w:pPr>
        <w:spacing w:line="276" w:lineRule="auto"/>
        <w:ind w:firstLine="360"/>
        <w:jc w:val="both"/>
        <w:rPr>
          <w:sz w:val="22"/>
          <w:szCs w:val="22"/>
        </w:rPr>
      </w:pPr>
      <w:r w:rsidRPr="00FC6FEF">
        <w:rPr>
          <w:sz w:val="22"/>
          <w:szCs w:val="22"/>
        </w:rPr>
        <w:t xml:space="preserve">Data___________________ </w:t>
      </w:r>
      <w:r w:rsidRPr="00FC6FEF">
        <w:rPr>
          <w:sz w:val="22"/>
          <w:szCs w:val="22"/>
        </w:rPr>
        <w:tab/>
      </w:r>
      <w:r w:rsidRPr="00FC6FEF">
        <w:rPr>
          <w:sz w:val="22"/>
          <w:szCs w:val="22"/>
        </w:rPr>
        <w:tab/>
      </w:r>
      <w:r w:rsidRPr="00FC6FEF">
        <w:rPr>
          <w:sz w:val="22"/>
          <w:szCs w:val="22"/>
        </w:rPr>
        <w:tab/>
      </w:r>
      <w:r w:rsidRPr="00FC6FEF">
        <w:rPr>
          <w:sz w:val="22"/>
          <w:szCs w:val="22"/>
        </w:rPr>
        <w:tab/>
      </w:r>
      <w:r w:rsidRPr="00FC6FEF">
        <w:rPr>
          <w:sz w:val="22"/>
          <w:szCs w:val="22"/>
        </w:rPr>
        <w:tab/>
      </w:r>
      <w:r w:rsidRPr="00FC6FEF">
        <w:rPr>
          <w:sz w:val="22"/>
          <w:szCs w:val="22"/>
        </w:rPr>
        <w:tab/>
      </w:r>
      <w:r w:rsidRPr="00FC6FEF">
        <w:rPr>
          <w:sz w:val="22"/>
          <w:szCs w:val="22"/>
        </w:rPr>
        <w:tab/>
      </w:r>
      <w:r w:rsidRPr="00FC6FEF">
        <w:rPr>
          <w:sz w:val="22"/>
          <w:szCs w:val="22"/>
        </w:rPr>
        <w:tab/>
      </w:r>
      <w:r w:rsidRPr="00FC6FEF">
        <w:rPr>
          <w:sz w:val="22"/>
          <w:szCs w:val="22"/>
        </w:rPr>
        <w:tab/>
      </w:r>
      <w:r w:rsidRPr="00FC6FEF">
        <w:rPr>
          <w:sz w:val="22"/>
          <w:szCs w:val="22"/>
        </w:rPr>
        <w:tab/>
        <w:t xml:space="preserve">   </w:t>
      </w:r>
      <w:r w:rsidRPr="00FC6FEF">
        <w:rPr>
          <w:sz w:val="22"/>
          <w:szCs w:val="22"/>
        </w:rPr>
        <w:tab/>
      </w:r>
      <w:r w:rsidRPr="00FC6FEF">
        <w:rPr>
          <w:sz w:val="22"/>
          <w:szCs w:val="22"/>
        </w:rPr>
        <w:tab/>
      </w:r>
      <w:r w:rsidRPr="00FC6FEF">
        <w:rPr>
          <w:sz w:val="22"/>
          <w:szCs w:val="22"/>
        </w:rPr>
        <w:tab/>
      </w:r>
      <w:r w:rsidRPr="00FC6FEF">
        <w:rPr>
          <w:sz w:val="22"/>
          <w:szCs w:val="22"/>
        </w:rPr>
        <w:tab/>
      </w:r>
      <w:r w:rsidRPr="00FC6FEF">
        <w:rPr>
          <w:sz w:val="22"/>
          <w:szCs w:val="22"/>
        </w:rPr>
        <w:tab/>
      </w:r>
      <w:r w:rsidRPr="00FC6FEF">
        <w:rPr>
          <w:sz w:val="22"/>
          <w:szCs w:val="22"/>
        </w:rPr>
        <w:tab/>
        <w:t>firma______________________________________</w:t>
      </w:r>
    </w:p>
    <w:p w:rsidR="00C15DC6" w:rsidRPr="00FC6FEF" w:rsidRDefault="00C15DC6" w:rsidP="00C15DC6">
      <w:pPr>
        <w:jc w:val="both"/>
        <w:rPr>
          <w:sz w:val="22"/>
          <w:szCs w:val="22"/>
        </w:rPr>
      </w:pPr>
      <w:r w:rsidRPr="00FC6FEF">
        <w:rPr>
          <w:sz w:val="22"/>
          <w:szCs w:val="22"/>
        </w:rPr>
        <w:t>Si allega alla presente:</w:t>
      </w:r>
    </w:p>
    <w:p w:rsidR="00C15DC6" w:rsidRPr="00FC6FEF" w:rsidRDefault="00C15DC6" w:rsidP="00C15DC6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ind w:left="284" w:right="261"/>
        <w:jc w:val="both"/>
        <w:rPr>
          <w:sz w:val="22"/>
          <w:szCs w:val="22"/>
        </w:rPr>
      </w:pPr>
    </w:p>
    <w:p w:rsidR="00C15DC6" w:rsidRPr="00FC6FEF" w:rsidRDefault="00C15DC6" w:rsidP="00C15DC6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ind w:left="284" w:right="261"/>
        <w:jc w:val="both"/>
        <w:rPr>
          <w:sz w:val="22"/>
          <w:szCs w:val="22"/>
        </w:rPr>
      </w:pPr>
      <w:r w:rsidRPr="00FC6FEF">
        <w:rPr>
          <w:sz w:val="22"/>
          <w:szCs w:val="22"/>
        </w:rPr>
        <w:sym w:font="Symbol" w:char="F07F"/>
      </w:r>
      <w:r w:rsidRPr="00FC6FEF">
        <w:rPr>
          <w:sz w:val="22"/>
          <w:szCs w:val="22"/>
        </w:rPr>
        <w:t xml:space="preserve"> Allegato B Griglia di valutazione.</w:t>
      </w:r>
    </w:p>
    <w:p w:rsidR="00C15DC6" w:rsidRPr="00FC6FEF" w:rsidRDefault="00C15DC6" w:rsidP="00C15DC6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ind w:left="284" w:right="261"/>
        <w:jc w:val="both"/>
        <w:rPr>
          <w:sz w:val="22"/>
          <w:szCs w:val="22"/>
        </w:rPr>
      </w:pPr>
      <w:r w:rsidRPr="00FC6FEF">
        <w:rPr>
          <w:sz w:val="22"/>
          <w:szCs w:val="22"/>
        </w:rPr>
        <w:sym w:font="Symbol" w:char="F07F"/>
      </w:r>
      <w:r w:rsidRPr="00FC6FEF">
        <w:rPr>
          <w:sz w:val="22"/>
          <w:szCs w:val="22"/>
        </w:rPr>
        <w:t xml:space="preserve"> Allegato C - Dichiarazione di insussistenza causa di incompatibilità con allegato documento di identità.</w:t>
      </w:r>
    </w:p>
    <w:p w:rsidR="00C15DC6" w:rsidRPr="00FC6FEF" w:rsidRDefault="00C15DC6" w:rsidP="00C15DC6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ind w:left="284" w:right="261"/>
        <w:jc w:val="both"/>
        <w:rPr>
          <w:sz w:val="22"/>
          <w:szCs w:val="22"/>
        </w:rPr>
      </w:pPr>
      <w:r w:rsidRPr="00FC6FEF">
        <w:rPr>
          <w:sz w:val="22"/>
          <w:szCs w:val="22"/>
        </w:rPr>
        <w:sym w:font="Symbol" w:char="F07F"/>
      </w:r>
      <w:r w:rsidRPr="00FC6FEF">
        <w:rPr>
          <w:sz w:val="22"/>
          <w:szCs w:val="22"/>
        </w:rPr>
        <w:t xml:space="preserve">  Curriculum Vitae</w:t>
      </w:r>
    </w:p>
    <w:p w:rsidR="00C15DC6" w:rsidRPr="00FC6FEF" w:rsidRDefault="00C15DC6" w:rsidP="00C15DC6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854"/>
        </w:tabs>
        <w:suppressAutoHyphens/>
        <w:ind w:left="284" w:right="261"/>
        <w:jc w:val="both"/>
        <w:rPr>
          <w:sz w:val="22"/>
          <w:szCs w:val="22"/>
        </w:rPr>
      </w:pPr>
    </w:p>
    <w:p w:rsidR="00C15DC6" w:rsidRPr="00FC6FEF" w:rsidRDefault="00C15DC6" w:rsidP="00C15DC6">
      <w:pPr>
        <w:jc w:val="both"/>
        <w:rPr>
          <w:b/>
          <w:bCs/>
          <w:sz w:val="22"/>
          <w:szCs w:val="22"/>
          <w:u w:val="single"/>
        </w:rPr>
      </w:pPr>
      <w:r w:rsidRPr="00FC6FEF">
        <w:rPr>
          <w:sz w:val="22"/>
          <w:szCs w:val="22"/>
        </w:rPr>
        <w:t xml:space="preserve">N.B.: </w:t>
      </w:r>
      <w:r w:rsidRPr="00FC6FEF">
        <w:rPr>
          <w:b/>
          <w:bCs/>
          <w:sz w:val="22"/>
          <w:szCs w:val="22"/>
          <w:u w:val="single"/>
        </w:rPr>
        <w:t>La domanda priva degli allegati e non firmati non verrà presa in considerazione</w:t>
      </w:r>
    </w:p>
    <w:p w:rsidR="00C15DC6" w:rsidRPr="00FC6FEF" w:rsidRDefault="00C15DC6" w:rsidP="00C15DC6">
      <w:pPr>
        <w:jc w:val="both"/>
        <w:rPr>
          <w:b/>
          <w:bCs/>
          <w:sz w:val="22"/>
          <w:szCs w:val="22"/>
          <w:u w:val="single"/>
        </w:rPr>
      </w:pPr>
    </w:p>
    <w:p w:rsidR="00C15DC6" w:rsidRPr="00FC6FEF" w:rsidRDefault="00C15DC6" w:rsidP="00C15DC6">
      <w:pPr>
        <w:jc w:val="both"/>
        <w:rPr>
          <w:b/>
          <w:bCs/>
          <w:sz w:val="22"/>
          <w:szCs w:val="22"/>
        </w:rPr>
      </w:pPr>
      <w:r w:rsidRPr="00FC6FEF">
        <w:rPr>
          <w:b/>
          <w:bCs/>
          <w:sz w:val="22"/>
          <w:szCs w:val="22"/>
        </w:rPr>
        <w:t>DICHIARAZIONI AGGIUNTIVE</w:t>
      </w:r>
    </w:p>
    <w:p w:rsidR="00C15DC6" w:rsidRPr="00FC6FEF" w:rsidRDefault="00C15DC6" w:rsidP="00C15DC6">
      <w:pPr>
        <w:jc w:val="both"/>
        <w:rPr>
          <w:i/>
          <w:iCs/>
          <w:sz w:val="22"/>
          <w:szCs w:val="22"/>
        </w:rPr>
      </w:pPr>
      <w:r w:rsidRPr="00FC6FEF">
        <w:rPr>
          <w:i/>
          <w:iCs/>
          <w:sz w:val="22"/>
          <w:szCs w:val="22"/>
        </w:rPr>
        <w:t>IL/LA SOTTOSCRITTO/A, AI SENSI DEGLI ART. 46 E 47 DEL DPR 28.12.2000 N. 445, CONSAPEVOLE DELLA RESPONSABILITÀ’ PENALE CUI PUÒ’ ANDARE INCONTRO IN CASO DI AFFERMAZIONI MENDACI AI SENSI DELL’ART. 76 DEL MEDESIMO DPR 445/2000 DICHIARA DI AVERE LE COMPETENZE NECESSARIE PER SVOLGERE CON CORRETTEZZA, TEMPESTIVITÀ’ ED EFFICACIA I COMPITI INERENTI ALLA FIGURA DI TUTOR PER LA QUALE SI PARTECIPA, OVVERO DI ACQUISIRLE NEI TEMPI PREVISTI DALL’INCARICO</w:t>
      </w:r>
    </w:p>
    <w:p w:rsidR="00C15DC6" w:rsidRPr="00FC6FEF" w:rsidRDefault="00C15DC6" w:rsidP="00C15DC6">
      <w:pPr>
        <w:jc w:val="both"/>
        <w:rPr>
          <w:sz w:val="22"/>
          <w:szCs w:val="22"/>
        </w:rPr>
      </w:pPr>
    </w:p>
    <w:p w:rsidR="00C15DC6" w:rsidRPr="00FC6FEF" w:rsidRDefault="00C15DC6" w:rsidP="00C15DC6">
      <w:pPr>
        <w:jc w:val="both"/>
        <w:rPr>
          <w:sz w:val="22"/>
          <w:szCs w:val="22"/>
        </w:rPr>
      </w:pPr>
      <w:r w:rsidRPr="00FC6FEF">
        <w:rPr>
          <w:sz w:val="22"/>
          <w:szCs w:val="22"/>
        </w:rPr>
        <w:t>Data___________________ firma____________________________________________</w:t>
      </w:r>
    </w:p>
    <w:p w:rsidR="00C15DC6" w:rsidRPr="00FC6FEF" w:rsidRDefault="00C15DC6" w:rsidP="00C15DC6">
      <w:pPr>
        <w:jc w:val="both"/>
        <w:rPr>
          <w:sz w:val="22"/>
          <w:szCs w:val="22"/>
        </w:rPr>
      </w:pPr>
    </w:p>
    <w:p w:rsidR="00C15DC6" w:rsidRPr="00FC6FEF" w:rsidRDefault="00C15DC6" w:rsidP="00C15DC6">
      <w:pPr>
        <w:spacing w:before="120"/>
        <w:jc w:val="both"/>
        <w:rPr>
          <w:sz w:val="22"/>
          <w:szCs w:val="22"/>
        </w:rPr>
      </w:pPr>
      <w:r w:rsidRPr="00FC6FEF">
        <w:rPr>
          <w:sz w:val="22"/>
          <w:szCs w:val="22"/>
        </w:rPr>
        <w:t>Il/la sottoscritto/a, ai sensi della legge 196/03 e successivo GDPR679/2016, autorizza l’istituto Liceo Lucio Piccolo al trattamento dei dati contenuti nella presente autocertificazione esclusivamente nell’ambito e per i fini istituzionali della Pubblica Amministrazione</w:t>
      </w:r>
    </w:p>
    <w:p w:rsidR="00C15DC6" w:rsidRPr="00FC6FEF" w:rsidRDefault="00C15DC6" w:rsidP="00C15DC6">
      <w:pPr>
        <w:spacing w:before="120"/>
        <w:jc w:val="both"/>
        <w:rPr>
          <w:sz w:val="22"/>
          <w:szCs w:val="22"/>
        </w:rPr>
      </w:pPr>
    </w:p>
    <w:p w:rsidR="00661B4C" w:rsidRPr="00FC6FEF" w:rsidRDefault="00C15DC6" w:rsidP="00FC6FEF">
      <w:pPr>
        <w:spacing w:before="120" w:line="480" w:lineRule="auto"/>
        <w:jc w:val="both"/>
        <w:rPr>
          <w:sz w:val="22"/>
          <w:szCs w:val="22"/>
        </w:rPr>
      </w:pPr>
      <w:r w:rsidRPr="00FC6FEF">
        <w:rPr>
          <w:sz w:val="22"/>
          <w:szCs w:val="22"/>
        </w:rPr>
        <w:t>Data___________________ firma____________________________________________</w:t>
      </w:r>
    </w:p>
    <w:sectPr w:rsidR="00661B4C" w:rsidRPr="00FC6FEF" w:rsidSect="00182E50">
      <w:headerReference w:type="default" r:id="rId9"/>
      <w:footerReference w:type="default" r:id="rId10"/>
      <w:pgSz w:w="11900" w:h="16840"/>
      <w:pgMar w:top="1656" w:right="851" w:bottom="284" w:left="851" w:header="170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0F68" w:rsidRDefault="00E00F68" w:rsidP="007C301C">
      <w:r>
        <w:separator/>
      </w:r>
    </w:p>
  </w:endnote>
  <w:endnote w:type="continuationSeparator" w:id="0">
    <w:p w:rsidR="00E00F68" w:rsidRDefault="00E00F68" w:rsidP="007C30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1137" w:rsidRDefault="002A77C2" w:rsidP="006118E1">
    <w:pPr>
      <w:pStyle w:val="Pidipagina"/>
    </w:pPr>
    <w:r>
      <w:rPr>
        <w:noProof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column">
            <wp:posOffset>-513080</wp:posOffset>
          </wp:positionH>
          <wp:positionV relativeFrom="paragraph">
            <wp:posOffset>54057</wp:posOffset>
          </wp:positionV>
          <wp:extent cx="7124249" cy="762573"/>
          <wp:effectExtent l="0" t="0" r="635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arta intestata new_Tavola disegno 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24249" cy="7625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0F68" w:rsidRDefault="00E00F68" w:rsidP="007C301C">
      <w:r>
        <w:separator/>
      </w:r>
    </w:p>
  </w:footnote>
  <w:footnote w:type="continuationSeparator" w:id="0">
    <w:p w:rsidR="00E00F68" w:rsidRDefault="00E00F68" w:rsidP="007C30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301C" w:rsidRDefault="00955587" w:rsidP="00B116E2">
    <w:pPr>
      <w:pStyle w:val="Intestazione"/>
      <w:tabs>
        <w:tab w:val="clear" w:pos="4819"/>
        <w:tab w:val="left" w:pos="2494"/>
        <w:tab w:val="center" w:pos="4816"/>
      </w:tabs>
    </w:pPr>
    <w:r>
      <w:rPr>
        <w:noProof/>
      </w:rPr>
      <w:drawing>
        <wp:anchor distT="0" distB="0" distL="114300" distR="114300" simplePos="0" relativeHeight="251676672" behindDoc="0" locked="0" layoutInCell="1" allowOverlap="1">
          <wp:simplePos x="0" y="0"/>
          <wp:positionH relativeFrom="column">
            <wp:posOffset>-29582</wp:posOffset>
          </wp:positionH>
          <wp:positionV relativeFrom="paragraph">
            <wp:posOffset>-309749</wp:posOffset>
          </wp:positionV>
          <wp:extent cx="6715640" cy="1281493"/>
          <wp:effectExtent l="0" t="0" r="3175" b="1270"/>
          <wp:wrapNone/>
          <wp:docPr id="165441455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4414558" name="Immagine 165441455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59178" cy="12898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824C8"/>
    <w:multiLevelType w:val="hybridMultilevel"/>
    <w:tmpl w:val="A9D8376E"/>
    <w:numStyleLink w:val="Stileimportato12"/>
  </w:abstractNum>
  <w:abstractNum w:abstractNumId="1" w15:restartNumberingAfterBreak="0">
    <w:nsid w:val="0AF75E7C"/>
    <w:multiLevelType w:val="multilevel"/>
    <w:tmpl w:val="F52EA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166BE0"/>
    <w:multiLevelType w:val="multilevel"/>
    <w:tmpl w:val="75548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5A23EB"/>
    <w:multiLevelType w:val="multilevel"/>
    <w:tmpl w:val="3D460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073DE3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D17F3A"/>
    <w:multiLevelType w:val="hybridMultilevel"/>
    <w:tmpl w:val="4D32D604"/>
    <w:lvl w:ilvl="0" w:tplc="CC7A0A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9F0C95"/>
    <w:multiLevelType w:val="hybridMultilevel"/>
    <w:tmpl w:val="B7826548"/>
    <w:lvl w:ilvl="0" w:tplc="E2FEE742">
      <w:start w:val="7"/>
      <w:numFmt w:val="lowerRoman"/>
      <w:lvlText w:val="%1."/>
      <w:lvlJc w:val="right"/>
      <w:pPr>
        <w:ind w:left="720" w:hanging="360"/>
      </w:pPr>
      <w:rPr>
        <w:rFonts w:hint="default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DD1763"/>
    <w:multiLevelType w:val="hybridMultilevel"/>
    <w:tmpl w:val="B1E4F438"/>
    <w:lvl w:ilvl="0" w:tplc="BA1E8470">
      <w:numFmt w:val="bullet"/>
      <w:lvlText w:val="•"/>
      <w:lvlJc w:val="left"/>
      <w:pPr>
        <w:ind w:left="518" w:hanging="1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72A981E">
      <w:numFmt w:val="bullet"/>
      <w:lvlText w:val=""/>
      <w:lvlJc w:val="left"/>
      <w:pPr>
        <w:ind w:left="100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4F84E474">
      <w:numFmt w:val="bullet"/>
      <w:lvlText w:val="•"/>
      <w:lvlJc w:val="left"/>
      <w:pPr>
        <w:ind w:left="2101" w:hanging="360"/>
      </w:pPr>
      <w:rPr>
        <w:rFonts w:hint="default"/>
        <w:lang w:val="it-IT" w:eastAsia="en-US" w:bidi="ar-SA"/>
      </w:rPr>
    </w:lvl>
    <w:lvl w:ilvl="3" w:tplc="E1A89E94">
      <w:numFmt w:val="bullet"/>
      <w:lvlText w:val="•"/>
      <w:lvlJc w:val="left"/>
      <w:pPr>
        <w:ind w:left="3203" w:hanging="360"/>
      </w:pPr>
      <w:rPr>
        <w:rFonts w:hint="default"/>
        <w:lang w:val="it-IT" w:eastAsia="en-US" w:bidi="ar-SA"/>
      </w:rPr>
    </w:lvl>
    <w:lvl w:ilvl="4" w:tplc="3604A2F4">
      <w:numFmt w:val="bullet"/>
      <w:lvlText w:val="•"/>
      <w:lvlJc w:val="left"/>
      <w:pPr>
        <w:ind w:left="4305" w:hanging="360"/>
      </w:pPr>
      <w:rPr>
        <w:rFonts w:hint="default"/>
        <w:lang w:val="it-IT" w:eastAsia="en-US" w:bidi="ar-SA"/>
      </w:rPr>
    </w:lvl>
    <w:lvl w:ilvl="5" w:tplc="D716F080">
      <w:numFmt w:val="bullet"/>
      <w:lvlText w:val="•"/>
      <w:lvlJc w:val="left"/>
      <w:pPr>
        <w:ind w:left="5406" w:hanging="360"/>
      </w:pPr>
      <w:rPr>
        <w:rFonts w:hint="default"/>
        <w:lang w:val="it-IT" w:eastAsia="en-US" w:bidi="ar-SA"/>
      </w:rPr>
    </w:lvl>
    <w:lvl w:ilvl="6" w:tplc="1806FEE2">
      <w:numFmt w:val="bullet"/>
      <w:lvlText w:val="•"/>
      <w:lvlJc w:val="left"/>
      <w:pPr>
        <w:ind w:left="6508" w:hanging="360"/>
      </w:pPr>
      <w:rPr>
        <w:rFonts w:hint="default"/>
        <w:lang w:val="it-IT" w:eastAsia="en-US" w:bidi="ar-SA"/>
      </w:rPr>
    </w:lvl>
    <w:lvl w:ilvl="7" w:tplc="DD80FEAA">
      <w:numFmt w:val="bullet"/>
      <w:lvlText w:val="•"/>
      <w:lvlJc w:val="left"/>
      <w:pPr>
        <w:ind w:left="7610" w:hanging="360"/>
      </w:pPr>
      <w:rPr>
        <w:rFonts w:hint="default"/>
        <w:lang w:val="it-IT" w:eastAsia="en-US" w:bidi="ar-SA"/>
      </w:rPr>
    </w:lvl>
    <w:lvl w:ilvl="8" w:tplc="6F9AE5B2">
      <w:numFmt w:val="bullet"/>
      <w:lvlText w:val="•"/>
      <w:lvlJc w:val="left"/>
      <w:pPr>
        <w:ind w:left="8711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40204C"/>
    <w:multiLevelType w:val="hybridMultilevel"/>
    <w:tmpl w:val="5AA031B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984F14"/>
    <w:multiLevelType w:val="multilevel"/>
    <w:tmpl w:val="0ABE8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273B2E"/>
    <w:multiLevelType w:val="multilevel"/>
    <w:tmpl w:val="121AC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326F65"/>
    <w:multiLevelType w:val="hybridMultilevel"/>
    <w:tmpl w:val="99829F94"/>
    <w:lvl w:ilvl="0" w:tplc="617A1D26">
      <w:start w:val="3"/>
      <w:numFmt w:val="decimal"/>
      <w:lvlText w:val="%1)"/>
      <w:lvlJc w:val="left"/>
      <w:pPr>
        <w:ind w:left="470" w:hanging="1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9"/>
        <w:sz w:val="20"/>
        <w:szCs w:val="20"/>
        <w:lang w:val="it-IT" w:eastAsia="en-US" w:bidi="ar-SA"/>
      </w:rPr>
    </w:lvl>
    <w:lvl w:ilvl="1" w:tplc="8D7C5072">
      <w:numFmt w:val="bullet"/>
      <w:lvlText w:val="•"/>
      <w:lvlJc w:val="left"/>
      <w:pPr>
        <w:ind w:left="1523" w:hanging="185"/>
      </w:pPr>
      <w:rPr>
        <w:rFonts w:hint="default"/>
        <w:lang w:val="it-IT" w:eastAsia="en-US" w:bidi="ar-SA"/>
      </w:rPr>
    </w:lvl>
    <w:lvl w:ilvl="2" w:tplc="74E0493A">
      <w:numFmt w:val="bullet"/>
      <w:lvlText w:val="•"/>
      <w:lvlJc w:val="left"/>
      <w:pPr>
        <w:ind w:left="2567" w:hanging="185"/>
      </w:pPr>
      <w:rPr>
        <w:rFonts w:hint="default"/>
        <w:lang w:val="it-IT" w:eastAsia="en-US" w:bidi="ar-SA"/>
      </w:rPr>
    </w:lvl>
    <w:lvl w:ilvl="3" w:tplc="A964FA88">
      <w:numFmt w:val="bullet"/>
      <w:lvlText w:val="•"/>
      <w:lvlJc w:val="left"/>
      <w:pPr>
        <w:ind w:left="3610" w:hanging="185"/>
      </w:pPr>
      <w:rPr>
        <w:rFonts w:hint="default"/>
        <w:lang w:val="it-IT" w:eastAsia="en-US" w:bidi="ar-SA"/>
      </w:rPr>
    </w:lvl>
    <w:lvl w:ilvl="4" w:tplc="BE985F3C">
      <w:numFmt w:val="bullet"/>
      <w:lvlText w:val="•"/>
      <w:lvlJc w:val="left"/>
      <w:pPr>
        <w:ind w:left="4654" w:hanging="185"/>
      </w:pPr>
      <w:rPr>
        <w:rFonts w:hint="default"/>
        <w:lang w:val="it-IT" w:eastAsia="en-US" w:bidi="ar-SA"/>
      </w:rPr>
    </w:lvl>
    <w:lvl w:ilvl="5" w:tplc="0BAE8B1C">
      <w:numFmt w:val="bullet"/>
      <w:lvlText w:val="•"/>
      <w:lvlJc w:val="left"/>
      <w:pPr>
        <w:ind w:left="5697" w:hanging="185"/>
      </w:pPr>
      <w:rPr>
        <w:rFonts w:hint="default"/>
        <w:lang w:val="it-IT" w:eastAsia="en-US" w:bidi="ar-SA"/>
      </w:rPr>
    </w:lvl>
    <w:lvl w:ilvl="6" w:tplc="1F960D60">
      <w:numFmt w:val="bullet"/>
      <w:lvlText w:val="•"/>
      <w:lvlJc w:val="left"/>
      <w:pPr>
        <w:ind w:left="6741" w:hanging="185"/>
      </w:pPr>
      <w:rPr>
        <w:rFonts w:hint="default"/>
        <w:lang w:val="it-IT" w:eastAsia="en-US" w:bidi="ar-SA"/>
      </w:rPr>
    </w:lvl>
    <w:lvl w:ilvl="7" w:tplc="9998EFB2">
      <w:numFmt w:val="bullet"/>
      <w:lvlText w:val="•"/>
      <w:lvlJc w:val="left"/>
      <w:pPr>
        <w:ind w:left="7784" w:hanging="185"/>
      </w:pPr>
      <w:rPr>
        <w:rFonts w:hint="default"/>
        <w:lang w:val="it-IT" w:eastAsia="en-US" w:bidi="ar-SA"/>
      </w:rPr>
    </w:lvl>
    <w:lvl w:ilvl="8" w:tplc="FDBCC9CE">
      <w:numFmt w:val="bullet"/>
      <w:lvlText w:val="•"/>
      <w:lvlJc w:val="left"/>
      <w:pPr>
        <w:ind w:left="8828" w:hanging="185"/>
      </w:pPr>
      <w:rPr>
        <w:rFonts w:hint="default"/>
        <w:lang w:val="it-IT" w:eastAsia="en-US" w:bidi="ar-SA"/>
      </w:rPr>
    </w:lvl>
  </w:abstractNum>
  <w:abstractNum w:abstractNumId="13" w15:restartNumberingAfterBreak="0">
    <w:nsid w:val="31391C60"/>
    <w:multiLevelType w:val="hybridMultilevel"/>
    <w:tmpl w:val="3BC4605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D562A7"/>
    <w:multiLevelType w:val="hybridMultilevel"/>
    <w:tmpl w:val="FE826078"/>
    <w:lvl w:ilvl="0" w:tplc="691E2300">
      <w:start w:val="1"/>
      <w:numFmt w:val="bullet"/>
      <w:lvlText w:val="•"/>
      <w:lvlJc w:val="left"/>
      <w:pPr>
        <w:ind w:left="600" w:hanging="300"/>
      </w:pPr>
    </w:lvl>
    <w:lvl w:ilvl="1" w:tplc="06A8A172">
      <w:numFmt w:val="decimal"/>
      <w:lvlText w:val=""/>
      <w:lvlJc w:val="left"/>
    </w:lvl>
    <w:lvl w:ilvl="2" w:tplc="3CC000FE">
      <w:numFmt w:val="decimal"/>
      <w:lvlText w:val=""/>
      <w:lvlJc w:val="left"/>
    </w:lvl>
    <w:lvl w:ilvl="3" w:tplc="846E08CE">
      <w:numFmt w:val="decimal"/>
      <w:lvlText w:val=""/>
      <w:lvlJc w:val="left"/>
    </w:lvl>
    <w:lvl w:ilvl="4" w:tplc="1E5E6FAE">
      <w:numFmt w:val="decimal"/>
      <w:lvlText w:val=""/>
      <w:lvlJc w:val="left"/>
    </w:lvl>
    <w:lvl w:ilvl="5" w:tplc="E4F40280">
      <w:numFmt w:val="decimal"/>
      <w:lvlText w:val=""/>
      <w:lvlJc w:val="left"/>
    </w:lvl>
    <w:lvl w:ilvl="6" w:tplc="6958BA10">
      <w:numFmt w:val="decimal"/>
      <w:lvlText w:val=""/>
      <w:lvlJc w:val="left"/>
    </w:lvl>
    <w:lvl w:ilvl="7" w:tplc="B0FAFAB6">
      <w:numFmt w:val="decimal"/>
      <w:lvlText w:val=""/>
      <w:lvlJc w:val="left"/>
    </w:lvl>
    <w:lvl w:ilvl="8" w:tplc="9C54BE30">
      <w:numFmt w:val="decimal"/>
      <w:lvlText w:val=""/>
      <w:lvlJc w:val="left"/>
    </w:lvl>
  </w:abstractNum>
  <w:abstractNum w:abstractNumId="15" w15:restartNumberingAfterBreak="0">
    <w:nsid w:val="3A423BE8"/>
    <w:multiLevelType w:val="multilevel"/>
    <w:tmpl w:val="0CDE1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942C57"/>
    <w:multiLevelType w:val="hybridMultilevel"/>
    <w:tmpl w:val="1430B25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8E3BCD"/>
    <w:multiLevelType w:val="hybridMultilevel"/>
    <w:tmpl w:val="BEA09998"/>
    <w:lvl w:ilvl="0" w:tplc="D8AA8F1C">
      <w:start w:val="7"/>
      <w:numFmt w:val="decimal"/>
      <w:lvlText w:val="%1)"/>
      <w:lvlJc w:val="left"/>
      <w:pPr>
        <w:ind w:left="470" w:hanging="18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9"/>
        <w:sz w:val="20"/>
        <w:szCs w:val="20"/>
        <w:lang w:val="it-IT" w:eastAsia="en-US" w:bidi="ar-SA"/>
      </w:rPr>
    </w:lvl>
    <w:lvl w:ilvl="1" w:tplc="BF40ABDC">
      <w:start w:val="1"/>
      <w:numFmt w:val="lowerLetter"/>
      <w:lvlText w:val="%2)"/>
      <w:lvlJc w:val="left"/>
      <w:pPr>
        <w:ind w:left="556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99"/>
        <w:sz w:val="20"/>
        <w:szCs w:val="20"/>
        <w:lang w:val="it-IT" w:eastAsia="en-US" w:bidi="ar-SA"/>
      </w:rPr>
    </w:lvl>
    <w:lvl w:ilvl="2" w:tplc="8846735E">
      <w:numFmt w:val="bullet"/>
      <w:lvlText w:val=""/>
      <w:lvlJc w:val="left"/>
      <w:pPr>
        <w:ind w:left="110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74"/>
        <w:sz w:val="22"/>
        <w:szCs w:val="22"/>
        <w:lang w:val="it-IT" w:eastAsia="en-US" w:bidi="ar-SA"/>
      </w:rPr>
    </w:lvl>
    <w:lvl w:ilvl="3" w:tplc="5B3EB634">
      <w:numFmt w:val="bullet"/>
      <w:lvlText w:val="•"/>
      <w:lvlJc w:val="left"/>
      <w:pPr>
        <w:ind w:left="2326" w:hanging="360"/>
      </w:pPr>
      <w:rPr>
        <w:rFonts w:hint="default"/>
        <w:lang w:val="it-IT" w:eastAsia="en-US" w:bidi="ar-SA"/>
      </w:rPr>
    </w:lvl>
    <w:lvl w:ilvl="4" w:tplc="A142FE10">
      <w:numFmt w:val="bullet"/>
      <w:lvlText w:val="•"/>
      <w:lvlJc w:val="left"/>
      <w:pPr>
        <w:ind w:left="3553" w:hanging="360"/>
      </w:pPr>
      <w:rPr>
        <w:rFonts w:hint="default"/>
        <w:lang w:val="it-IT" w:eastAsia="en-US" w:bidi="ar-SA"/>
      </w:rPr>
    </w:lvl>
    <w:lvl w:ilvl="5" w:tplc="6C0449C4">
      <w:numFmt w:val="bullet"/>
      <w:lvlText w:val="•"/>
      <w:lvlJc w:val="left"/>
      <w:pPr>
        <w:ind w:left="4780" w:hanging="360"/>
      </w:pPr>
      <w:rPr>
        <w:rFonts w:hint="default"/>
        <w:lang w:val="it-IT" w:eastAsia="en-US" w:bidi="ar-SA"/>
      </w:rPr>
    </w:lvl>
    <w:lvl w:ilvl="6" w:tplc="30E41DF4">
      <w:numFmt w:val="bullet"/>
      <w:lvlText w:val="•"/>
      <w:lvlJc w:val="left"/>
      <w:pPr>
        <w:ind w:left="6007" w:hanging="360"/>
      </w:pPr>
      <w:rPr>
        <w:rFonts w:hint="default"/>
        <w:lang w:val="it-IT" w:eastAsia="en-US" w:bidi="ar-SA"/>
      </w:rPr>
    </w:lvl>
    <w:lvl w:ilvl="7" w:tplc="81D0706C">
      <w:numFmt w:val="bullet"/>
      <w:lvlText w:val="•"/>
      <w:lvlJc w:val="left"/>
      <w:pPr>
        <w:ind w:left="7234" w:hanging="360"/>
      </w:pPr>
      <w:rPr>
        <w:rFonts w:hint="default"/>
        <w:lang w:val="it-IT" w:eastAsia="en-US" w:bidi="ar-SA"/>
      </w:rPr>
    </w:lvl>
    <w:lvl w:ilvl="8" w:tplc="5F547C6E">
      <w:numFmt w:val="bullet"/>
      <w:lvlText w:val="•"/>
      <w:lvlJc w:val="left"/>
      <w:pPr>
        <w:ind w:left="8461" w:hanging="360"/>
      </w:pPr>
      <w:rPr>
        <w:rFonts w:hint="default"/>
        <w:lang w:val="it-IT" w:eastAsia="en-US" w:bidi="ar-SA"/>
      </w:rPr>
    </w:lvl>
  </w:abstractNum>
  <w:abstractNum w:abstractNumId="18" w15:restartNumberingAfterBreak="0">
    <w:nsid w:val="47BC29A8"/>
    <w:multiLevelType w:val="hybridMultilevel"/>
    <w:tmpl w:val="A9D8376E"/>
    <w:styleLink w:val="Stileimportato12"/>
    <w:lvl w:ilvl="0" w:tplc="CD48D5DC">
      <w:start w:val="1"/>
      <w:numFmt w:val="bullet"/>
      <w:lvlText w:val="❑"/>
      <w:lvlJc w:val="left"/>
      <w:pPr>
        <w:ind w:left="8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4100680">
      <w:start w:val="1"/>
      <w:numFmt w:val="bullet"/>
      <w:lvlText w:val="❑"/>
      <w:lvlJc w:val="left"/>
      <w:pPr>
        <w:ind w:left="8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0BE98EA">
      <w:start w:val="1"/>
      <w:numFmt w:val="bullet"/>
      <w:lvlText w:val="❑"/>
      <w:lvlJc w:val="left"/>
      <w:pPr>
        <w:ind w:left="8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1105948">
      <w:start w:val="1"/>
      <w:numFmt w:val="bullet"/>
      <w:lvlText w:val="❑"/>
      <w:lvlJc w:val="left"/>
      <w:pPr>
        <w:ind w:left="8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76A2EF0">
      <w:start w:val="1"/>
      <w:numFmt w:val="bullet"/>
      <w:lvlText w:val="❑"/>
      <w:lvlJc w:val="left"/>
      <w:pPr>
        <w:ind w:left="8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0924596">
      <w:start w:val="1"/>
      <w:numFmt w:val="bullet"/>
      <w:lvlText w:val="❑"/>
      <w:lvlJc w:val="left"/>
      <w:pPr>
        <w:ind w:left="8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130D9FA">
      <w:start w:val="1"/>
      <w:numFmt w:val="bullet"/>
      <w:lvlText w:val="❑"/>
      <w:lvlJc w:val="left"/>
      <w:pPr>
        <w:ind w:left="8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83E8940">
      <w:start w:val="1"/>
      <w:numFmt w:val="bullet"/>
      <w:lvlText w:val="❑"/>
      <w:lvlJc w:val="left"/>
      <w:pPr>
        <w:ind w:left="8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C50D17C">
      <w:start w:val="1"/>
      <w:numFmt w:val="bullet"/>
      <w:lvlText w:val="❑"/>
      <w:lvlJc w:val="left"/>
      <w:pPr>
        <w:ind w:left="800" w:hanging="44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4BF530E0"/>
    <w:multiLevelType w:val="hybridMultilevel"/>
    <w:tmpl w:val="6D5AA9B0"/>
    <w:lvl w:ilvl="0" w:tplc="561CF702">
      <w:start w:val="1"/>
      <w:numFmt w:val="decimal"/>
      <w:lvlText w:val="%1)"/>
      <w:lvlJc w:val="left"/>
      <w:pPr>
        <w:ind w:left="48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8A1A741E">
      <w:numFmt w:val="bullet"/>
      <w:lvlText w:val="•"/>
      <w:lvlJc w:val="left"/>
      <w:pPr>
        <w:ind w:left="1416" w:hanging="360"/>
      </w:pPr>
      <w:rPr>
        <w:rFonts w:hint="default"/>
        <w:lang w:val="it-IT" w:eastAsia="en-US" w:bidi="ar-SA"/>
      </w:rPr>
    </w:lvl>
    <w:lvl w:ilvl="2" w:tplc="41F0246C">
      <w:numFmt w:val="bullet"/>
      <w:lvlText w:val="•"/>
      <w:lvlJc w:val="left"/>
      <w:pPr>
        <w:ind w:left="2353" w:hanging="360"/>
      </w:pPr>
      <w:rPr>
        <w:rFonts w:hint="default"/>
        <w:lang w:val="it-IT" w:eastAsia="en-US" w:bidi="ar-SA"/>
      </w:rPr>
    </w:lvl>
    <w:lvl w:ilvl="3" w:tplc="AA842F2E">
      <w:numFmt w:val="bullet"/>
      <w:lvlText w:val="•"/>
      <w:lvlJc w:val="left"/>
      <w:pPr>
        <w:ind w:left="3289" w:hanging="360"/>
      </w:pPr>
      <w:rPr>
        <w:rFonts w:hint="default"/>
        <w:lang w:val="it-IT" w:eastAsia="en-US" w:bidi="ar-SA"/>
      </w:rPr>
    </w:lvl>
    <w:lvl w:ilvl="4" w:tplc="4878A304">
      <w:numFmt w:val="bullet"/>
      <w:lvlText w:val="•"/>
      <w:lvlJc w:val="left"/>
      <w:pPr>
        <w:ind w:left="4226" w:hanging="360"/>
      </w:pPr>
      <w:rPr>
        <w:rFonts w:hint="default"/>
        <w:lang w:val="it-IT" w:eastAsia="en-US" w:bidi="ar-SA"/>
      </w:rPr>
    </w:lvl>
    <w:lvl w:ilvl="5" w:tplc="52B09484">
      <w:numFmt w:val="bullet"/>
      <w:lvlText w:val="•"/>
      <w:lvlJc w:val="left"/>
      <w:pPr>
        <w:ind w:left="5163" w:hanging="360"/>
      </w:pPr>
      <w:rPr>
        <w:rFonts w:hint="default"/>
        <w:lang w:val="it-IT" w:eastAsia="en-US" w:bidi="ar-SA"/>
      </w:rPr>
    </w:lvl>
    <w:lvl w:ilvl="6" w:tplc="33D25F0C">
      <w:numFmt w:val="bullet"/>
      <w:lvlText w:val="•"/>
      <w:lvlJc w:val="left"/>
      <w:pPr>
        <w:ind w:left="6099" w:hanging="360"/>
      </w:pPr>
      <w:rPr>
        <w:rFonts w:hint="default"/>
        <w:lang w:val="it-IT" w:eastAsia="en-US" w:bidi="ar-SA"/>
      </w:rPr>
    </w:lvl>
    <w:lvl w:ilvl="7" w:tplc="ED8EE47C">
      <w:numFmt w:val="bullet"/>
      <w:lvlText w:val="•"/>
      <w:lvlJc w:val="left"/>
      <w:pPr>
        <w:ind w:left="7036" w:hanging="360"/>
      </w:pPr>
      <w:rPr>
        <w:rFonts w:hint="default"/>
        <w:lang w:val="it-IT" w:eastAsia="en-US" w:bidi="ar-SA"/>
      </w:rPr>
    </w:lvl>
    <w:lvl w:ilvl="8" w:tplc="F1B2F972">
      <w:numFmt w:val="bullet"/>
      <w:lvlText w:val="•"/>
      <w:lvlJc w:val="left"/>
      <w:pPr>
        <w:ind w:left="7973" w:hanging="360"/>
      </w:pPr>
      <w:rPr>
        <w:rFonts w:hint="default"/>
        <w:lang w:val="it-IT" w:eastAsia="en-US" w:bidi="ar-SA"/>
      </w:rPr>
    </w:lvl>
  </w:abstractNum>
  <w:abstractNum w:abstractNumId="20" w15:restartNumberingAfterBreak="0">
    <w:nsid w:val="4C0D5C19"/>
    <w:multiLevelType w:val="multilevel"/>
    <w:tmpl w:val="F556A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FAE023D"/>
    <w:multiLevelType w:val="multilevel"/>
    <w:tmpl w:val="1DF4654E"/>
    <w:lvl w:ilvl="0">
      <w:start w:val="1"/>
      <w:numFmt w:val="decimal"/>
      <w:lvlText w:val="%1."/>
      <w:lvlJc w:val="left"/>
      <w:pPr>
        <w:ind w:left="105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2" w15:restartNumberingAfterBreak="0">
    <w:nsid w:val="50AA43E8"/>
    <w:multiLevelType w:val="hybridMultilevel"/>
    <w:tmpl w:val="26C2652E"/>
    <w:numStyleLink w:val="Stileimportato13"/>
  </w:abstractNum>
  <w:abstractNum w:abstractNumId="23" w15:restartNumberingAfterBreak="0">
    <w:nsid w:val="54854C26"/>
    <w:multiLevelType w:val="hybridMultilevel"/>
    <w:tmpl w:val="07FC9D36"/>
    <w:lvl w:ilvl="0" w:tplc="95AEE09E">
      <w:start w:val="1"/>
      <w:numFmt w:val="lowerRoman"/>
      <w:lvlText w:val="%1."/>
      <w:lvlJc w:val="left"/>
      <w:pPr>
        <w:ind w:left="1161" w:hanging="481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</w:rPr>
    </w:lvl>
    <w:lvl w:ilvl="1" w:tplc="9C1ED3DA">
      <w:numFmt w:val="bullet"/>
      <w:lvlText w:val="•"/>
      <w:lvlJc w:val="left"/>
      <w:pPr>
        <w:ind w:left="2092" w:hanging="481"/>
      </w:pPr>
      <w:rPr>
        <w:rFonts w:hint="default"/>
      </w:rPr>
    </w:lvl>
    <w:lvl w:ilvl="2" w:tplc="13808EAA">
      <w:numFmt w:val="bullet"/>
      <w:lvlText w:val="•"/>
      <w:lvlJc w:val="left"/>
      <w:pPr>
        <w:ind w:left="3025" w:hanging="481"/>
      </w:pPr>
      <w:rPr>
        <w:rFonts w:hint="default"/>
      </w:rPr>
    </w:lvl>
    <w:lvl w:ilvl="3" w:tplc="A1805CEC">
      <w:numFmt w:val="bullet"/>
      <w:lvlText w:val="•"/>
      <w:lvlJc w:val="left"/>
      <w:pPr>
        <w:ind w:left="3957" w:hanging="481"/>
      </w:pPr>
      <w:rPr>
        <w:rFonts w:hint="default"/>
      </w:rPr>
    </w:lvl>
    <w:lvl w:ilvl="4" w:tplc="29284772">
      <w:numFmt w:val="bullet"/>
      <w:lvlText w:val="•"/>
      <w:lvlJc w:val="left"/>
      <w:pPr>
        <w:ind w:left="4890" w:hanging="481"/>
      </w:pPr>
      <w:rPr>
        <w:rFonts w:hint="default"/>
      </w:rPr>
    </w:lvl>
    <w:lvl w:ilvl="5" w:tplc="701EA706">
      <w:numFmt w:val="bullet"/>
      <w:lvlText w:val="•"/>
      <w:lvlJc w:val="left"/>
      <w:pPr>
        <w:ind w:left="5822" w:hanging="481"/>
      </w:pPr>
      <w:rPr>
        <w:rFonts w:hint="default"/>
      </w:rPr>
    </w:lvl>
    <w:lvl w:ilvl="6" w:tplc="059A20C2">
      <w:numFmt w:val="bullet"/>
      <w:lvlText w:val="•"/>
      <w:lvlJc w:val="left"/>
      <w:pPr>
        <w:ind w:left="6755" w:hanging="481"/>
      </w:pPr>
      <w:rPr>
        <w:rFonts w:hint="default"/>
      </w:rPr>
    </w:lvl>
    <w:lvl w:ilvl="7" w:tplc="3C8E9806">
      <w:numFmt w:val="bullet"/>
      <w:lvlText w:val="•"/>
      <w:lvlJc w:val="left"/>
      <w:pPr>
        <w:ind w:left="7687" w:hanging="481"/>
      </w:pPr>
      <w:rPr>
        <w:rFonts w:hint="default"/>
      </w:rPr>
    </w:lvl>
    <w:lvl w:ilvl="8" w:tplc="94DC3D36">
      <w:numFmt w:val="bullet"/>
      <w:lvlText w:val="•"/>
      <w:lvlJc w:val="left"/>
      <w:pPr>
        <w:ind w:left="8620" w:hanging="481"/>
      </w:pPr>
      <w:rPr>
        <w:rFonts w:hint="default"/>
      </w:rPr>
    </w:lvl>
  </w:abstractNum>
  <w:abstractNum w:abstractNumId="24" w15:restartNumberingAfterBreak="0">
    <w:nsid w:val="56361B44"/>
    <w:multiLevelType w:val="multilevel"/>
    <w:tmpl w:val="3CB69F10"/>
    <w:lvl w:ilvl="0">
      <w:start w:val="1"/>
      <w:numFmt w:val="upperRoman"/>
      <w:lvlText w:val="%1."/>
      <w:lvlJc w:val="right"/>
      <w:pPr>
        <w:ind w:left="1050" w:hanging="360"/>
      </w:pPr>
      <w:rPr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5" w15:restartNumberingAfterBreak="0">
    <w:nsid w:val="5C3F1816"/>
    <w:multiLevelType w:val="hybridMultilevel"/>
    <w:tmpl w:val="92FC47A8"/>
    <w:lvl w:ilvl="0" w:tplc="7662160A">
      <w:numFmt w:val="bullet"/>
      <w:lvlText w:val="-"/>
      <w:lvlJc w:val="left"/>
      <w:pPr>
        <w:ind w:left="386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DB861F6">
      <w:numFmt w:val="bullet"/>
      <w:lvlText w:val=""/>
      <w:lvlJc w:val="left"/>
      <w:pPr>
        <w:ind w:left="998" w:hanging="35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A85E958C">
      <w:numFmt w:val="bullet"/>
      <w:lvlText w:val="•"/>
      <w:lvlJc w:val="left"/>
      <w:pPr>
        <w:ind w:left="2101" w:hanging="356"/>
      </w:pPr>
      <w:rPr>
        <w:rFonts w:hint="default"/>
        <w:lang w:val="it-IT" w:eastAsia="en-US" w:bidi="ar-SA"/>
      </w:rPr>
    </w:lvl>
    <w:lvl w:ilvl="3" w:tplc="C2C6C226">
      <w:numFmt w:val="bullet"/>
      <w:lvlText w:val="•"/>
      <w:lvlJc w:val="left"/>
      <w:pPr>
        <w:ind w:left="3203" w:hanging="356"/>
      </w:pPr>
      <w:rPr>
        <w:rFonts w:hint="default"/>
        <w:lang w:val="it-IT" w:eastAsia="en-US" w:bidi="ar-SA"/>
      </w:rPr>
    </w:lvl>
    <w:lvl w:ilvl="4" w:tplc="BD723CEC">
      <w:numFmt w:val="bullet"/>
      <w:lvlText w:val="•"/>
      <w:lvlJc w:val="left"/>
      <w:pPr>
        <w:ind w:left="4305" w:hanging="356"/>
      </w:pPr>
      <w:rPr>
        <w:rFonts w:hint="default"/>
        <w:lang w:val="it-IT" w:eastAsia="en-US" w:bidi="ar-SA"/>
      </w:rPr>
    </w:lvl>
    <w:lvl w:ilvl="5" w:tplc="85F45964">
      <w:numFmt w:val="bullet"/>
      <w:lvlText w:val="•"/>
      <w:lvlJc w:val="left"/>
      <w:pPr>
        <w:ind w:left="5406" w:hanging="356"/>
      </w:pPr>
      <w:rPr>
        <w:rFonts w:hint="default"/>
        <w:lang w:val="it-IT" w:eastAsia="en-US" w:bidi="ar-SA"/>
      </w:rPr>
    </w:lvl>
    <w:lvl w:ilvl="6" w:tplc="C1568E4C">
      <w:numFmt w:val="bullet"/>
      <w:lvlText w:val="•"/>
      <w:lvlJc w:val="left"/>
      <w:pPr>
        <w:ind w:left="6508" w:hanging="356"/>
      </w:pPr>
      <w:rPr>
        <w:rFonts w:hint="default"/>
        <w:lang w:val="it-IT" w:eastAsia="en-US" w:bidi="ar-SA"/>
      </w:rPr>
    </w:lvl>
    <w:lvl w:ilvl="7" w:tplc="80CC7ABA">
      <w:numFmt w:val="bullet"/>
      <w:lvlText w:val="•"/>
      <w:lvlJc w:val="left"/>
      <w:pPr>
        <w:ind w:left="7610" w:hanging="356"/>
      </w:pPr>
      <w:rPr>
        <w:rFonts w:hint="default"/>
        <w:lang w:val="it-IT" w:eastAsia="en-US" w:bidi="ar-SA"/>
      </w:rPr>
    </w:lvl>
    <w:lvl w:ilvl="8" w:tplc="975064E2">
      <w:numFmt w:val="bullet"/>
      <w:lvlText w:val="•"/>
      <w:lvlJc w:val="left"/>
      <w:pPr>
        <w:ind w:left="8711" w:hanging="356"/>
      </w:pPr>
      <w:rPr>
        <w:rFonts w:hint="default"/>
        <w:lang w:val="it-IT" w:eastAsia="en-US" w:bidi="ar-SA"/>
      </w:rPr>
    </w:lvl>
  </w:abstractNum>
  <w:abstractNum w:abstractNumId="26" w15:restartNumberingAfterBreak="0">
    <w:nsid w:val="5DA13720"/>
    <w:multiLevelType w:val="multilevel"/>
    <w:tmpl w:val="0458E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0217D6"/>
    <w:multiLevelType w:val="multilevel"/>
    <w:tmpl w:val="220CA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6535C3A"/>
    <w:multiLevelType w:val="hybridMultilevel"/>
    <w:tmpl w:val="CB50738A"/>
    <w:lvl w:ilvl="0" w:tplc="03762D80">
      <w:numFmt w:val="bullet"/>
      <w:lvlText w:val="-"/>
      <w:lvlJc w:val="left"/>
      <w:pPr>
        <w:ind w:left="142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722F802">
      <w:numFmt w:val="bullet"/>
      <w:lvlText w:val="•"/>
      <w:lvlJc w:val="left"/>
      <w:pPr>
        <w:ind w:left="1184" w:hanging="142"/>
      </w:pPr>
      <w:rPr>
        <w:rFonts w:hint="default"/>
        <w:lang w:val="it-IT" w:eastAsia="en-US" w:bidi="ar-SA"/>
      </w:rPr>
    </w:lvl>
    <w:lvl w:ilvl="2" w:tplc="26A28294">
      <w:numFmt w:val="bullet"/>
      <w:lvlText w:val="•"/>
      <w:lvlJc w:val="left"/>
      <w:pPr>
        <w:ind w:left="2234" w:hanging="142"/>
      </w:pPr>
      <w:rPr>
        <w:rFonts w:hint="default"/>
        <w:lang w:val="it-IT" w:eastAsia="en-US" w:bidi="ar-SA"/>
      </w:rPr>
    </w:lvl>
    <w:lvl w:ilvl="3" w:tplc="0B3C4B22">
      <w:numFmt w:val="bullet"/>
      <w:lvlText w:val="•"/>
      <w:lvlJc w:val="left"/>
      <w:pPr>
        <w:ind w:left="3283" w:hanging="142"/>
      </w:pPr>
      <w:rPr>
        <w:rFonts w:hint="default"/>
        <w:lang w:val="it-IT" w:eastAsia="en-US" w:bidi="ar-SA"/>
      </w:rPr>
    </w:lvl>
    <w:lvl w:ilvl="4" w:tplc="C5C6D766">
      <w:numFmt w:val="bullet"/>
      <w:lvlText w:val="•"/>
      <w:lvlJc w:val="left"/>
      <w:pPr>
        <w:ind w:left="4333" w:hanging="142"/>
      </w:pPr>
      <w:rPr>
        <w:rFonts w:hint="default"/>
        <w:lang w:val="it-IT" w:eastAsia="en-US" w:bidi="ar-SA"/>
      </w:rPr>
    </w:lvl>
    <w:lvl w:ilvl="5" w:tplc="FC54BBC6">
      <w:numFmt w:val="bullet"/>
      <w:lvlText w:val="•"/>
      <w:lvlJc w:val="left"/>
      <w:pPr>
        <w:ind w:left="5382" w:hanging="142"/>
      </w:pPr>
      <w:rPr>
        <w:rFonts w:hint="default"/>
        <w:lang w:val="it-IT" w:eastAsia="en-US" w:bidi="ar-SA"/>
      </w:rPr>
    </w:lvl>
    <w:lvl w:ilvl="6" w:tplc="16169184">
      <w:numFmt w:val="bullet"/>
      <w:lvlText w:val="•"/>
      <w:lvlJc w:val="left"/>
      <w:pPr>
        <w:ind w:left="6432" w:hanging="142"/>
      </w:pPr>
      <w:rPr>
        <w:rFonts w:hint="default"/>
        <w:lang w:val="it-IT" w:eastAsia="en-US" w:bidi="ar-SA"/>
      </w:rPr>
    </w:lvl>
    <w:lvl w:ilvl="7" w:tplc="032614E4">
      <w:numFmt w:val="bullet"/>
      <w:lvlText w:val="•"/>
      <w:lvlJc w:val="left"/>
      <w:pPr>
        <w:ind w:left="7481" w:hanging="142"/>
      </w:pPr>
      <w:rPr>
        <w:rFonts w:hint="default"/>
        <w:lang w:val="it-IT" w:eastAsia="en-US" w:bidi="ar-SA"/>
      </w:rPr>
    </w:lvl>
    <w:lvl w:ilvl="8" w:tplc="CEBED93A">
      <w:numFmt w:val="bullet"/>
      <w:lvlText w:val="•"/>
      <w:lvlJc w:val="left"/>
      <w:pPr>
        <w:ind w:left="8531" w:hanging="142"/>
      </w:pPr>
      <w:rPr>
        <w:rFonts w:hint="default"/>
        <w:lang w:val="it-IT" w:eastAsia="en-US" w:bidi="ar-SA"/>
      </w:rPr>
    </w:lvl>
  </w:abstractNum>
  <w:abstractNum w:abstractNumId="30" w15:restartNumberingAfterBreak="0">
    <w:nsid w:val="6791626F"/>
    <w:multiLevelType w:val="multilevel"/>
    <w:tmpl w:val="038C8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8751E1D"/>
    <w:multiLevelType w:val="hybridMultilevel"/>
    <w:tmpl w:val="F7647546"/>
    <w:lvl w:ilvl="0" w:tplc="8460E9D4">
      <w:numFmt w:val="bullet"/>
      <w:lvlText w:val=""/>
      <w:lvlJc w:val="left"/>
      <w:pPr>
        <w:ind w:left="100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7D4CF06">
      <w:numFmt w:val="bullet"/>
      <w:lvlText w:val="•"/>
      <w:lvlJc w:val="left"/>
      <w:pPr>
        <w:ind w:left="1991" w:hanging="360"/>
      </w:pPr>
      <w:rPr>
        <w:rFonts w:hint="default"/>
        <w:lang w:val="it-IT" w:eastAsia="en-US" w:bidi="ar-SA"/>
      </w:rPr>
    </w:lvl>
    <w:lvl w:ilvl="2" w:tplc="CCB85C10">
      <w:numFmt w:val="bullet"/>
      <w:lvlText w:val="•"/>
      <w:lvlJc w:val="left"/>
      <w:pPr>
        <w:ind w:left="2983" w:hanging="360"/>
      </w:pPr>
      <w:rPr>
        <w:rFonts w:hint="default"/>
        <w:lang w:val="it-IT" w:eastAsia="en-US" w:bidi="ar-SA"/>
      </w:rPr>
    </w:lvl>
    <w:lvl w:ilvl="3" w:tplc="3FB8DA80">
      <w:numFmt w:val="bullet"/>
      <w:lvlText w:val="•"/>
      <w:lvlJc w:val="left"/>
      <w:pPr>
        <w:ind w:left="3974" w:hanging="360"/>
      </w:pPr>
      <w:rPr>
        <w:rFonts w:hint="default"/>
        <w:lang w:val="it-IT" w:eastAsia="en-US" w:bidi="ar-SA"/>
      </w:rPr>
    </w:lvl>
    <w:lvl w:ilvl="4" w:tplc="DC1A5B6A">
      <w:numFmt w:val="bullet"/>
      <w:lvlText w:val="•"/>
      <w:lvlJc w:val="left"/>
      <w:pPr>
        <w:ind w:left="4966" w:hanging="360"/>
      </w:pPr>
      <w:rPr>
        <w:rFonts w:hint="default"/>
        <w:lang w:val="it-IT" w:eastAsia="en-US" w:bidi="ar-SA"/>
      </w:rPr>
    </w:lvl>
    <w:lvl w:ilvl="5" w:tplc="7F962602">
      <w:numFmt w:val="bullet"/>
      <w:lvlText w:val="•"/>
      <w:lvlJc w:val="left"/>
      <w:pPr>
        <w:ind w:left="5957" w:hanging="360"/>
      </w:pPr>
      <w:rPr>
        <w:rFonts w:hint="default"/>
        <w:lang w:val="it-IT" w:eastAsia="en-US" w:bidi="ar-SA"/>
      </w:rPr>
    </w:lvl>
    <w:lvl w:ilvl="6" w:tplc="902A0DD8">
      <w:numFmt w:val="bullet"/>
      <w:lvlText w:val="•"/>
      <w:lvlJc w:val="left"/>
      <w:pPr>
        <w:ind w:left="6949" w:hanging="360"/>
      </w:pPr>
      <w:rPr>
        <w:rFonts w:hint="default"/>
        <w:lang w:val="it-IT" w:eastAsia="en-US" w:bidi="ar-SA"/>
      </w:rPr>
    </w:lvl>
    <w:lvl w:ilvl="7" w:tplc="8F66D9D0">
      <w:numFmt w:val="bullet"/>
      <w:lvlText w:val="•"/>
      <w:lvlJc w:val="left"/>
      <w:pPr>
        <w:ind w:left="7940" w:hanging="360"/>
      </w:pPr>
      <w:rPr>
        <w:rFonts w:hint="default"/>
        <w:lang w:val="it-IT" w:eastAsia="en-US" w:bidi="ar-SA"/>
      </w:rPr>
    </w:lvl>
    <w:lvl w:ilvl="8" w:tplc="86CA70CA">
      <w:numFmt w:val="bullet"/>
      <w:lvlText w:val="•"/>
      <w:lvlJc w:val="left"/>
      <w:pPr>
        <w:ind w:left="8932" w:hanging="360"/>
      </w:pPr>
      <w:rPr>
        <w:rFonts w:hint="default"/>
        <w:lang w:val="it-IT" w:eastAsia="en-US" w:bidi="ar-SA"/>
      </w:rPr>
    </w:lvl>
  </w:abstractNum>
  <w:abstractNum w:abstractNumId="32" w15:restartNumberingAfterBreak="0">
    <w:nsid w:val="6AB62952"/>
    <w:multiLevelType w:val="multilevel"/>
    <w:tmpl w:val="5B041A18"/>
    <w:lvl w:ilvl="0">
      <w:numFmt w:val="bullet"/>
      <w:lvlText w:val="-"/>
      <w:lvlJc w:val="left"/>
      <w:pPr>
        <w:ind w:left="9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start w:val="1"/>
      <w:numFmt w:val="bullet"/>
      <w:lvlText w:val=""/>
      <w:lvlJc w:val="left"/>
      <w:pPr>
        <w:ind w:left="12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6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0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3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7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800" w:hanging="360"/>
      </w:pPr>
      <w:rPr>
        <w:rFonts w:ascii="Symbol" w:hAnsi="Symbol" w:hint="default"/>
      </w:rPr>
    </w:lvl>
  </w:abstractNum>
  <w:abstractNum w:abstractNumId="33" w15:restartNumberingAfterBreak="0">
    <w:nsid w:val="6B393488"/>
    <w:multiLevelType w:val="hybridMultilevel"/>
    <w:tmpl w:val="26C2652E"/>
    <w:styleLink w:val="Stileimportato13"/>
    <w:lvl w:ilvl="0" w:tplc="2D380B0E">
      <w:start w:val="1"/>
      <w:numFmt w:val="bullet"/>
      <w:lvlText w:val="▪"/>
      <w:lvlJc w:val="left"/>
      <w:pPr>
        <w:tabs>
          <w:tab w:val="left" w:pos="854"/>
        </w:tabs>
        <w:ind w:left="587" w:hanging="5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DE8D31C">
      <w:start w:val="1"/>
      <w:numFmt w:val="bullet"/>
      <w:lvlText w:val="▪"/>
      <w:lvlJc w:val="left"/>
      <w:pPr>
        <w:tabs>
          <w:tab w:val="left" w:pos="854"/>
        </w:tabs>
        <w:ind w:left="587" w:hanging="5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33A8C58">
      <w:start w:val="1"/>
      <w:numFmt w:val="bullet"/>
      <w:lvlText w:val="▪"/>
      <w:lvlJc w:val="left"/>
      <w:pPr>
        <w:tabs>
          <w:tab w:val="left" w:pos="854"/>
        </w:tabs>
        <w:ind w:left="587" w:hanging="5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75EA0C2">
      <w:start w:val="1"/>
      <w:numFmt w:val="bullet"/>
      <w:lvlText w:val="▪"/>
      <w:lvlJc w:val="left"/>
      <w:pPr>
        <w:tabs>
          <w:tab w:val="left" w:pos="854"/>
        </w:tabs>
        <w:ind w:left="587" w:hanging="5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C247D0E">
      <w:start w:val="1"/>
      <w:numFmt w:val="bullet"/>
      <w:lvlText w:val="▪"/>
      <w:lvlJc w:val="left"/>
      <w:pPr>
        <w:tabs>
          <w:tab w:val="left" w:pos="854"/>
        </w:tabs>
        <w:ind w:left="587" w:hanging="5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174EBA8">
      <w:start w:val="1"/>
      <w:numFmt w:val="bullet"/>
      <w:lvlText w:val="▪"/>
      <w:lvlJc w:val="left"/>
      <w:pPr>
        <w:tabs>
          <w:tab w:val="left" w:pos="854"/>
        </w:tabs>
        <w:ind w:left="587" w:hanging="5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7368C9E">
      <w:start w:val="1"/>
      <w:numFmt w:val="bullet"/>
      <w:lvlText w:val="▪"/>
      <w:lvlJc w:val="left"/>
      <w:pPr>
        <w:tabs>
          <w:tab w:val="left" w:pos="854"/>
        </w:tabs>
        <w:ind w:left="587" w:hanging="5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194AEDE">
      <w:start w:val="1"/>
      <w:numFmt w:val="bullet"/>
      <w:lvlText w:val="▪"/>
      <w:lvlJc w:val="left"/>
      <w:pPr>
        <w:tabs>
          <w:tab w:val="left" w:pos="854"/>
        </w:tabs>
        <w:ind w:left="587" w:hanging="5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44CBC66">
      <w:start w:val="1"/>
      <w:numFmt w:val="bullet"/>
      <w:lvlText w:val="▪"/>
      <w:lvlJc w:val="left"/>
      <w:pPr>
        <w:tabs>
          <w:tab w:val="left" w:pos="854"/>
        </w:tabs>
        <w:ind w:left="587" w:hanging="5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 w15:restartNumberingAfterBreak="0">
    <w:nsid w:val="6BD87F8A"/>
    <w:multiLevelType w:val="hybridMultilevel"/>
    <w:tmpl w:val="FE0832B4"/>
    <w:lvl w:ilvl="0" w:tplc="273A20B2">
      <w:start w:val="1"/>
      <w:numFmt w:val="lowerRoman"/>
      <w:lvlText w:val="%1."/>
      <w:lvlJc w:val="right"/>
      <w:pPr>
        <w:ind w:left="720" w:hanging="360"/>
      </w:pPr>
      <w:rPr>
        <w:rFonts w:hint="default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A90097"/>
    <w:multiLevelType w:val="hybridMultilevel"/>
    <w:tmpl w:val="CADE2C34"/>
    <w:lvl w:ilvl="0" w:tplc="638C611C">
      <w:start w:val="6"/>
      <w:numFmt w:val="lowerRoman"/>
      <w:lvlText w:val="%1."/>
      <w:lvlJc w:val="right"/>
      <w:pPr>
        <w:ind w:left="720" w:hanging="360"/>
      </w:pPr>
      <w:rPr>
        <w:rFonts w:hint="default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A51D5C"/>
    <w:multiLevelType w:val="multilevel"/>
    <w:tmpl w:val="33F84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4BB719E"/>
    <w:multiLevelType w:val="hybridMultilevel"/>
    <w:tmpl w:val="06A2D736"/>
    <w:lvl w:ilvl="0" w:tplc="93A49330">
      <w:start w:val="6"/>
      <w:numFmt w:val="lowerRoman"/>
      <w:lvlText w:val="%1."/>
      <w:lvlJc w:val="right"/>
      <w:pPr>
        <w:ind w:left="720" w:hanging="360"/>
      </w:pPr>
      <w:rPr>
        <w:rFonts w:hint="default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EC4A30"/>
    <w:multiLevelType w:val="hybridMultilevel"/>
    <w:tmpl w:val="9C8AEB7E"/>
    <w:lvl w:ilvl="0" w:tplc="F2880FCC">
      <w:start w:val="7"/>
      <w:numFmt w:val="decimal"/>
      <w:lvlText w:val="%1)"/>
      <w:lvlJc w:val="left"/>
      <w:pPr>
        <w:ind w:left="470" w:hanging="18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9"/>
        <w:sz w:val="20"/>
        <w:szCs w:val="20"/>
        <w:lang w:val="it-IT" w:eastAsia="en-US" w:bidi="ar-SA"/>
      </w:rPr>
    </w:lvl>
    <w:lvl w:ilvl="1" w:tplc="7D103156">
      <w:start w:val="1"/>
      <w:numFmt w:val="lowerLetter"/>
      <w:lvlText w:val="%2)"/>
      <w:lvlJc w:val="left"/>
      <w:pPr>
        <w:ind w:left="556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99"/>
        <w:sz w:val="20"/>
        <w:szCs w:val="20"/>
        <w:lang w:val="it-IT" w:eastAsia="en-US" w:bidi="ar-SA"/>
      </w:rPr>
    </w:lvl>
    <w:lvl w:ilvl="2" w:tplc="1BF85740">
      <w:numFmt w:val="bullet"/>
      <w:lvlText w:val=""/>
      <w:lvlJc w:val="left"/>
      <w:pPr>
        <w:ind w:left="110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74"/>
        <w:sz w:val="22"/>
        <w:szCs w:val="22"/>
        <w:lang w:val="it-IT" w:eastAsia="en-US" w:bidi="ar-SA"/>
      </w:rPr>
    </w:lvl>
    <w:lvl w:ilvl="3" w:tplc="A058D6A2">
      <w:numFmt w:val="bullet"/>
      <w:lvlText w:val="•"/>
      <w:lvlJc w:val="left"/>
      <w:pPr>
        <w:ind w:left="2326" w:hanging="360"/>
      </w:pPr>
      <w:rPr>
        <w:rFonts w:hint="default"/>
        <w:lang w:val="it-IT" w:eastAsia="en-US" w:bidi="ar-SA"/>
      </w:rPr>
    </w:lvl>
    <w:lvl w:ilvl="4" w:tplc="B51691DA">
      <w:numFmt w:val="bullet"/>
      <w:lvlText w:val="•"/>
      <w:lvlJc w:val="left"/>
      <w:pPr>
        <w:ind w:left="3553" w:hanging="360"/>
      </w:pPr>
      <w:rPr>
        <w:rFonts w:hint="default"/>
        <w:lang w:val="it-IT" w:eastAsia="en-US" w:bidi="ar-SA"/>
      </w:rPr>
    </w:lvl>
    <w:lvl w:ilvl="5" w:tplc="E3303A2A">
      <w:numFmt w:val="bullet"/>
      <w:lvlText w:val="•"/>
      <w:lvlJc w:val="left"/>
      <w:pPr>
        <w:ind w:left="4780" w:hanging="360"/>
      </w:pPr>
      <w:rPr>
        <w:rFonts w:hint="default"/>
        <w:lang w:val="it-IT" w:eastAsia="en-US" w:bidi="ar-SA"/>
      </w:rPr>
    </w:lvl>
    <w:lvl w:ilvl="6" w:tplc="CDC8E71A">
      <w:numFmt w:val="bullet"/>
      <w:lvlText w:val="•"/>
      <w:lvlJc w:val="left"/>
      <w:pPr>
        <w:ind w:left="6007" w:hanging="360"/>
      </w:pPr>
      <w:rPr>
        <w:rFonts w:hint="default"/>
        <w:lang w:val="it-IT" w:eastAsia="en-US" w:bidi="ar-SA"/>
      </w:rPr>
    </w:lvl>
    <w:lvl w:ilvl="7" w:tplc="8890A11C">
      <w:numFmt w:val="bullet"/>
      <w:lvlText w:val="•"/>
      <w:lvlJc w:val="left"/>
      <w:pPr>
        <w:ind w:left="7234" w:hanging="360"/>
      </w:pPr>
      <w:rPr>
        <w:rFonts w:hint="default"/>
        <w:lang w:val="it-IT" w:eastAsia="en-US" w:bidi="ar-SA"/>
      </w:rPr>
    </w:lvl>
    <w:lvl w:ilvl="8" w:tplc="4D8661B4">
      <w:numFmt w:val="bullet"/>
      <w:lvlText w:val="•"/>
      <w:lvlJc w:val="left"/>
      <w:pPr>
        <w:ind w:left="8461" w:hanging="360"/>
      </w:pPr>
      <w:rPr>
        <w:rFonts w:hint="default"/>
        <w:lang w:val="it-IT" w:eastAsia="en-US" w:bidi="ar-SA"/>
      </w:rPr>
    </w:lvl>
  </w:abstractNum>
  <w:abstractNum w:abstractNumId="40" w15:restartNumberingAfterBreak="0">
    <w:nsid w:val="76112953"/>
    <w:multiLevelType w:val="multilevel"/>
    <w:tmpl w:val="4364A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6545835"/>
    <w:multiLevelType w:val="hybridMultilevel"/>
    <w:tmpl w:val="FCD89C00"/>
    <w:lvl w:ilvl="0" w:tplc="DE68BFFE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785401"/>
    <w:multiLevelType w:val="hybridMultilevel"/>
    <w:tmpl w:val="F9364F86"/>
    <w:lvl w:ilvl="0" w:tplc="03762D80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4"/>
  </w:num>
  <w:num w:numId="3">
    <w:abstractNumId w:val="4"/>
  </w:num>
  <w:num w:numId="4">
    <w:abstractNumId w:val="14"/>
    <w:lvlOverride w:ilvl="0">
      <w:startOverride w:val="1"/>
    </w:lvlOverride>
  </w:num>
  <w:num w:numId="5">
    <w:abstractNumId w:val="29"/>
  </w:num>
  <w:num w:numId="6">
    <w:abstractNumId w:val="39"/>
  </w:num>
  <w:num w:numId="7">
    <w:abstractNumId w:val="12"/>
  </w:num>
  <w:num w:numId="8">
    <w:abstractNumId w:val="31"/>
  </w:num>
  <w:num w:numId="9">
    <w:abstractNumId w:val="17"/>
  </w:num>
  <w:num w:numId="10">
    <w:abstractNumId w:val="7"/>
  </w:num>
  <w:num w:numId="11">
    <w:abstractNumId w:val="25"/>
  </w:num>
  <w:num w:numId="12">
    <w:abstractNumId w:val="19"/>
  </w:num>
  <w:num w:numId="13">
    <w:abstractNumId w:val="16"/>
  </w:num>
  <w:num w:numId="14">
    <w:abstractNumId w:val="8"/>
  </w:num>
  <w:num w:numId="15">
    <w:abstractNumId w:val="35"/>
  </w:num>
  <w:num w:numId="16">
    <w:abstractNumId w:val="13"/>
  </w:num>
  <w:num w:numId="17">
    <w:abstractNumId w:val="27"/>
  </w:num>
  <w:num w:numId="18">
    <w:abstractNumId w:val="26"/>
  </w:num>
  <w:num w:numId="19">
    <w:abstractNumId w:val="3"/>
  </w:num>
  <w:num w:numId="20">
    <w:abstractNumId w:val="37"/>
  </w:num>
  <w:num w:numId="21">
    <w:abstractNumId w:val="40"/>
  </w:num>
  <w:num w:numId="22">
    <w:abstractNumId w:val="1"/>
  </w:num>
  <w:num w:numId="23">
    <w:abstractNumId w:val="2"/>
  </w:num>
  <w:num w:numId="24">
    <w:abstractNumId w:val="20"/>
  </w:num>
  <w:num w:numId="25">
    <w:abstractNumId w:val="30"/>
  </w:num>
  <w:num w:numId="26">
    <w:abstractNumId w:val="10"/>
  </w:num>
  <w:num w:numId="27">
    <w:abstractNumId w:val="15"/>
  </w:num>
  <w:num w:numId="28">
    <w:abstractNumId w:val="11"/>
  </w:num>
  <w:num w:numId="29">
    <w:abstractNumId w:val="28"/>
  </w:num>
  <w:num w:numId="30">
    <w:abstractNumId w:val="9"/>
  </w:num>
  <w:num w:numId="31">
    <w:abstractNumId w:val="41"/>
  </w:num>
  <w:num w:numId="32">
    <w:abstractNumId w:val="34"/>
  </w:num>
  <w:num w:numId="33">
    <w:abstractNumId w:val="6"/>
  </w:num>
  <w:num w:numId="34">
    <w:abstractNumId w:val="38"/>
  </w:num>
  <w:num w:numId="35">
    <w:abstractNumId w:val="36"/>
  </w:num>
  <w:num w:numId="36">
    <w:abstractNumId w:val="32"/>
  </w:num>
  <w:num w:numId="37">
    <w:abstractNumId w:val="42"/>
  </w:num>
  <w:num w:numId="38">
    <w:abstractNumId w:val="5"/>
  </w:num>
  <w:num w:numId="39">
    <w:abstractNumId w:val="23"/>
  </w:num>
  <w:num w:numId="40">
    <w:abstractNumId w:val="18"/>
  </w:num>
  <w:num w:numId="41">
    <w:abstractNumId w:val="0"/>
  </w:num>
  <w:num w:numId="42">
    <w:abstractNumId w:val="33"/>
  </w:num>
  <w:num w:numId="43">
    <w:abstractNumId w:val="22"/>
  </w:num>
  <w:num w:numId="44">
    <w:abstractNumId w:val="0"/>
    <w:lvlOverride w:ilvl="0">
      <w:lvl w:ilvl="0" w:tplc="1C5C4EDA">
        <w:start w:val="1"/>
        <w:numFmt w:val="bullet"/>
        <w:lvlText w:val="❑"/>
        <w:lvlJc w:val="left"/>
        <w:pPr>
          <w:ind w:left="800" w:hanging="4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 w:tplc="5C30F69A">
        <w:start w:val="1"/>
        <w:numFmt w:val="bullet"/>
        <w:lvlText w:val="❑"/>
        <w:lvlJc w:val="left"/>
        <w:pPr>
          <w:ind w:left="800" w:hanging="4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 w:tplc="154E9B9E">
        <w:start w:val="1"/>
        <w:numFmt w:val="bullet"/>
        <w:lvlText w:val="❑"/>
        <w:lvlJc w:val="left"/>
        <w:pPr>
          <w:ind w:left="800" w:hanging="4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3">
      <w:lvl w:ilvl="3" w:tplc="61A6B79C">
        <w:start w:val="1"/>
        <w:numFmt w:val="bullet"/>
        <w:lvlText w:val="❑"/>
        <w:lvlJc w:val="left"/>
        <w:pPr>
          <w:ind w:left="800" w:hanging="4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4">
      <w:lvl w:ilvl="4" w:tplc="8CAAD738">
        <w:start w:val="1"/>
        <w:numFmt w:val="bullet"/>
        <w:lvlText w:val="❑"/>
        <w:lvlJc w:val="left"/>
        <w:pPr>
          <w:ind w:left="800" w:hanging="4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5">
      <w:lvl w:ilvl="5" w:tplc="1FCAF988">
        <w:start w:val="1"/>
        <w:numFmt w:val="bullet"/>
        <w:lvlText w:val="❑"/>
        <w:lvlJc w:val="left"/>
        <w:pPr>
          <w:ind w:left="800" w:hanging="4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6">
      <w:lvl w:ilvl="6" w:tplc="65A4A3BA">
        <w:start w:val="1"/>
        <w:numFmt w:val="bullet"/>
        <w:lvlText w:val="❑"/>
        <w:lvlJc w:val="left"/>
        <w:pPr>
          <w:ind w:left="800" w:hanging="4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7">
      <w:lvl w:ilvl="7" w:tplc="BAB66EBA">
        <w:start w:val="1"/>
        <w:numFmt w:val="bullet"/>
        <w:lvlText w:val="❑"/>
        <w:lvlJc w:val="left"/>
        <w:pPr>
          <w:ind w:left="800" w:hanging="4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8">
      <w:lvl w:ilvl="8" w:tplc="5276FF88">
        <w:start w:val="1"/>
        <w:numFmt w:val="bullet"/>
        <w:lvlText w:val="❑"/>
        <w:lvlJc w:val="left"/>
        <w:pPr>
          <w:ind w:left="800" w:hanging="44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01C"/>
    <w:rsid w:val="00061137"/>
    <w:rsid w:val="0009361A"/>
    <w:rsid w:val="000C0DD7"/>
    <w:rsid w:val="000C7AF8"/>
    <w:rsid w:val="000D008A"/>
    <w:rsid w:val="000D3E9D"/>
    <w:rsid w:val="000F1237"/>
    <w:rsid w:val="00110567"/>
    <w:rsid w:val="0015567F"/>
    <w:rsid w:val="00160BF7"/>
    <w:rsid w:val="00161C7D"/>
    <w:rsid w:val="00182E50"/>
    <w:rsid w:val="0019461C"/>
    <w:rsid w:val="001966B5"/>
    <w:rsid w:val="001D7B6F"/>
    <w:rsid w:val="001F0C67"/>
    <w:rsid w:val="00215DD0"/>
    <w:rsid w:val="002178DC"/>
    <w:rsid w:val="00253543"/>
    <w:rsid w:val="00255AFB"/>
    <w:rsid w:val="0025747D"/>
    <w:rsid w:val="00264E56"/>
    <w:rsid w:val="00283779"/>
    <w:rsid w:val="002A77C2"/>
    <w:rsid w:val="002E4B47"/>
    <w:rsid w:val="003146D1"/>
    <w:rsid w:val="00345D70"/>
    <w:rsid w:val="00351899"/>
    <w:rsid w:val="0037026F"/>
    <w:rsid w:val="00372DD0"/>
    <w:rsid w:val="003B54D2"/>
    <w:rsid w:val="003C62B1"/>
    <w:rsid w:val="003D044F"/>
    <w:rsid w:val="003E16B8"/>
    <w:rsid w:val="003F2CD3"/>
    <w:rsid w:val="0042429C"/>
    <w:rsid w:val="004265A4"/>
    <w:rsid w:val="004727B3"/>
    <w:rsid w:val="004936E5"/>
    <w:rsid w:val="004A493F"/>
    <w:rsid w:val="004A4E0E"/>
    <w:rsid w:val="004A6959"/>
    <w:rsid w:val="004B7087"/>
    <w:rsid w:val="004D0230"/>
    <w:rsid w:val="004F1AD8"/>
    <w:rsid w:val="00516829"/>
    <w:rsid w:val="00542C26"/>
    <w:rsid w:val="00571673"/>
    <w:rsid w:val="00580BBD"/>
    <w:rsid w:val="005B3492"/>
    <w:rsid w:val="005C27BF"/>
    <w:rsid w:val="005E5040"/>
    <w:rsid w:val="005F5E39"/>
    <w:rsid w:val="006074F2"/>
    <w:rsid w:val="006118E1"/>
    <w:rsid w:val="006235D8"/>
    <w:rsid w:val="00627CDA"/>
    <w:rsid w:val="00640145"/>
    <w:rsid w:val="00661B4C"/>
    <w:rsid w:val="006C1B3B"/>
    <w:rsid w:val="006C3BB3"/>
    <w:rsid w:val="006D7D61"/>
    <w:rsid w:val="006E274D"/>
    <w:rsid w:val="007038BA"/>
    <w:rsid w:val="007360EE"/>
    <w:rsid w:val="0075233D"/>
    <w:rsid w:val="00772EB8"/>
    <w:rsid w:val="0077611F"/>
    <w:rsid w:val="00776869"/>
    <w:rsid w:val="007C301C"/>
    <w:rsid w:val="007D2DBF"/>
    <w:rsid w:val="007F50DA"/>
    <w:rsid w:val="0080389E"/>
    <w:rsid w:val="00812B72"/>
    <w:rsid w:val="008318F0"/>
    <w:rsid w:val="008472FF"/>
    <w:rsid w:val="00850510"/>
    <w:rsid w:val="0087144F"/>
    <w:rsid w:val="00880712"/>
    <w:rsid w:val="00890D65"/>
    <w:rsid w:val="008B4BFA"/>
    <w:rsid w:val="008D5DAF"/>
    <w:rsid w:val="008F5785"/>
    <w:rsid w:val="00926A57"/>
    <w:rsid w:val="00927CE6"/>
    <w:rsid w:val="00944AE4"/>
    <w:rsid w:val="00955587"/>
    <w:rsid w:val="00963A6B"/>
    <w:rsid w:val="00985A16"/>
    <w:rsid w:val="009863E9"/>
    <w:rsid w:val="0098789F"/>
    <w:rsid w:val="00987924"/>
    <w:rsid w:val="009C7379"/>
    <w:rsid w:val="009D675B"/>
    <w:rsid w:val="009E3673"/>
    <w:rsid w:val="009E7C6E"/>
    <w:rsid w:val="00A74AB5"/>
    <w:rsid w:val="00A9541F"/>
    <w:rsid w:val="00AA4043"/>
    <w:rsid w:val="00AD4CE1"/>
    <w:rsid w:val="00B116E2"/>
    <w:rsid w:val="00B36999"/>
    <w:rsid w:val="00B36C55"/>
    <w:rsid w:val="00BA2FF9"/>
    <w:rsid w:val="00BC2479"/>
    <w:rsid w:val="00C144E7"/>
    <w:rsid w:val="00C15DC6"/>
    <w:rsid w:val="00C3107E"/>
    <w:rsid w:val="00C31B9D"/>
    <w:rsid w:val="00C66465"/>
    <w:rsid w:val="00C75000"/>
    <w:rsid w:val="00C85CFE"/>
    <w:rsid w:val="00C910F8"/>
    <w:rsid w:val="00C954F9"/>
    <w:rsid w:val="00CB6BDE"/>
    <w:rsid w:val="00CC0579"/>
    <w:rsid w:val="00CC17A3"/>
    <w:rsid w:val="00D2072C"/>
    <w:rsid w:val="00D3431B"/>
    <w:rsid w:val="00DB0985"/>
    <w:rsid w:val="00DC7E9D"/>
    <w:rsid w:val="00DD4CB1"/>
    <w:rsid w:val="00DD662B"/>
    <w:rsid w:val="00E00F68"/>
    <w:rsid w:val="00E23356"/>
    <w:rsid w:val="00E306DD"/>
    <w:rsid w:val="00E4205F"/>
    <w:rsid w:val="00E71522"/>
    <w:rsid w:val="00EC1BB9"/>
    <w:rsid w:val="00ED2993"/>
    <w:rsid w:val="00F2666B"/>
    <w:rsid w:val="00F26FDA"/>
    <w:rsid w:val="00F4675E"/>
    <w:rsid w:val="00F46A7C"/>
    <w:rsid w:val="00F74808"/>
    <w:rsid w:val="00F8455A"/>
    <w:rsid w:val="00F92F67"/>
    <w:rsid w:val="00FC4A68"/>
    <w:rsid w:val="00FC6FEF"/>
    <w:rsid w:val="00FE4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108592"/>
  <w15:chartTrackingRefBased/>
  <w15:docId w15:val="{762FB2F6-570D-854C-8FFD-78A5BD657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53543"/>
    <w:rPr>
      <w:rFonts w:ascii="Times New Roman" w:eastAsia="Times New Roman" w:hAnsi="Times New Roman" w:cs="Times New Roman"/>
      <w:lang w:eastAsia="it-IT"/>
    </w:rPr>
  </w:style>
  <w:style w:type="paragraph" w:styleId="Titolo1">
    <w:name w:val="heading 1"/>
    <w:link w:val="Titolo1Carattere"/>
    <w:uiPriority w:val="9"/>
    <w:qFormat/>
    <w:rsid w:val="00DB0985"/>
    <w:pPr>
      <w:spacing w:before="320" w:after="120"/>
      <w:outlineLvl w:val="0"/>
    </w:pPr>
    <w:rPr>
      <w:rFonts w:ascii="Arial" w:eastAsia="Arial" w:hAnsi="Arial" w:cs="Arial"/>
      <w:b/>
      <w:bCs/>
      <w:color w:val="1F3864"/>
      <w:sz w:val="26"/>
      <w:szCs w:val="26"/>
      <w:lang w:eastAsia="it-IT"/>
    </w:rPr>
  </w:style>
  <w:style w:type="paragraph" w:styleId="Titolo2">
    <w:name w:val="heading 2"/>
    <w:link w:val="Titolo2Carattere"/>
    <w:uiPriority w:val="9"/>
    <w:unhideWhenUsed/>
    <w:qFormat/>
    <w:rsid w:val="00DB0985"/>
    <w:pPr>
      <w:spacing w:before="200" w:after="80"/>
      <w:outlineLvl w:val="1"/>
    </w:pPr>
    <w:rPr>
      <w:rFonts w:ascii="Arial" w:eastAsia="Arial" w:hAnsi="Arial" w:cs="Arial"/>
      <w:b/>
      <w:bCs/>
      <w:color w:val="1F386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C301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C301C"/>
  </w:style>
  <w:style w:type="paragraph" w:styleId="Pidipagina">
    <w:name w:val="footer"/>
    <w:basedOn w:val="Normale"/>
    <w:link w:val="PidipaginaCarattere"/>
    <w:uiPriority w:val="99"/>
    <w:unhideWhenUsed/>
    <w:rsid w:val="007C301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C301C"/>
  </w:style>
  <w:style w:type="table" w:customStyle="1" w:styleId="TableGrid">
    <w:name w:val="TableGrid"/>
    <w:rsid w:val="00F92F67"/>
    <w:rPr>
      <w:rFonts w:eastAsiaTheme="minorEastAsia"/>
      <w:sz w:val="22"/>
      <w:szCs w:val="22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gcmg">
    <w:name w:val="a_gcmg"/>
    <w:basedOn w:val="Carpredefinitoparagrafo"/>
    <w:rsid w:val="00F92F67"/>
  </w:style>
  <w:style w:type="paragraph" w:styleId="NormaleWeb">
    <w:name w:val="Normal (Web)"/>
    <w:uiPriority w:val="99"/>
    <w:rsid w:val="005F5E39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</w:pPr>
    <w:rPr>
      <w:rFonts w:ascii="Times New Roman" w:eastAsia="Arial Unicode MS" w:hAnsi="Times New Roman" w:cs="Arial Unicode MS"/>
      <w:color w:val="000000"/>
      <w:u w:color="000000"/>
      <w:bdr w:val="nil"/>
      <w:lang w:eastAsia="it-IT"/>
      <w14:textOutline w14:w="12700" w14:cap="flat" w14:cmpd="sng" w14:algn="ctr">
        <w14:noFill/>
        <w14:prstDash w14:val="solid"/>
        <w14:miter w14:lim="400000"/>
      </w14:textOutline>
    </w:rPr>
  </w:style>
  <w:style w:type="table" w:customStyle="1" w:styleId="TableNormal">
    <w:name w:val="Table Normal"/>
    <w:rsid w:val="005F5E3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  <w:lang w:eastAsia="it-IT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1">
    <w:name w:val="p1"/>
    <w:basedOn w:val="Normale"/>
    <w:rsid w:val="005F5E39"/>
    <w:rPr>
      <w:color w:val="000000"/>
      <w:sz w:val="15"/>
      <w:szCs w:val="15"/>
    </w:rPr>
  </w:style>
  <w:style w:type="character" w:customStyle="1" w:styleId="apple-converted-space">
    <w:name w:val="apple-converted-space"/>
    <w:basedOn w:val="Carpredefinitoparagrafo"/>
    <w:rsid w:val="005F5E39"/>
  </w:style>
  <w:style w:type="paragraph" w:styleId="Paragrafoelenco">
    <w:name w:val="List Paragraph"/>
    <w:aliases w:val="Elenco VOX,Elenco a colori - Colore 11,Elenco1,List Paragraph"/>
    <w:basedOn w:val="Normale"/>
    <w:link w:val="ParagrafoelencoCarattere"/>
    <w:qFormat/>
    <w:rsid w:val="00F8455A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DB0985"/>
    <w:rPr>
      <w:rFonts w:ascii="Arial" w:eastAsia="Arial" w:hAnsi="Arial" w:cs="Arial"/>
      <w:b/>
      <w:bCs/>
      <w:color w:val="1F3864"/>
      <w:sz w:val="26"/>
      <w:szCs w:val="26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B0985"/>
    <w:rPr>
      <w:rFonts w:ascii="Arial" w:eastAsia="Arial" w:hAnsi="Arial" w:cs="Arial"/>
      <w:b/>
      <w:bCs/>
      <w:color w:val="1F386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FE4F41"/>
    <w:pPr>
      <w:widowControl w:val="0"/>
      <w:autoSpaceDE w:val="0"/>
      <w:autoSpaceDN w:val="0"/>
      <w:ind w:left="285"/>
    </w:pPr>
    <w:rPr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E4F41"/>
    <w:rPr>
      <w:rFonts w:ascii="Times New Roman" w:eastAsia="Times New Roman" w:hAnsi="Times New Roman" w:cs="Times New Roman"/>
      <w:sz w:val="22"/>
      <w:szCs w:val="22"/>
    </w:rPr>
  </w:style>
  <w:style w:type="character" w:customStyle="1" w:styleId="s1">
    <w:name w:val="s1"/>
    <w:basedOn w:val="Carpredefinitoparagrafo"/>
    <w:rsid w:val="00FE4F41"/>
    <w:rPr>
      <w:color w:val="141414"/>
    </w:rPr>
  </w:style>
  <w:style w:type="table" w:customStyle="1" w:styleId="Grigliatabella1">
    <w:name w:val="Griglia tabella1"/>
    <w:basedOn w:val="Tabellanormale"/>
    <w:next w:val="Grigliatabella"/>
    <w:rsid w:val="00C144E7"/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C144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6">
    <w:name w:val="Titolo #6_"/>
    <w:link w:val="Titolo60"/>
    <w:rsid w:val="009D675B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9D675B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D675B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paragraph" w:customStyle="1" w:styleId="p2">
    <w:name w:val="p2"/>
    <w:basedOn w:val="Normale"/>
    <w:rsid w:val="009D675B"/>
    <w:rPr>
      <w:color w:val="171A1E"/>
      <w:sz w:val="18"/>
      <w:szCs w:val="18"/>
    </w:rPr>
  </w:style>
  <w:style w:type="paragraph" w:customStyle="1" w:styleId="p3">
    <w:name w:val="p3"/>
    <w:basedOn w:val="Normale"/>
    <w:rsid w:val="009D675B"/>
    <w:rPr>
      <w:color w:val="000000"/>
      <w:sz w:val="17"/>
      <w:szCs w:val="17"/>
    </w:rPr>
  </w:style>
  <w:style w:type="paragraph" w:customStyle="1" w:styleId="p4">
    <w:name w:val="p4"/>
    <w:basedOn w:val="Normale"/>
    <w:rsid w:val="009D675B"/>
    <w:rPr>
      <w:color w:val="171A1E"/>
      <w:sz w:val="17"/>
      <w:szCs w:val="17"/>
    </w:rPr>
  </w:style>
  <w:style w:type="character" w:customStyle="1" w:styleId="s2">
    <w:name w:val="s2"/>
    <w:basedOn w:val="Carpredefinitoparagrafo"/>
    <w:rsid w:val="009D675B"/>
    <w:rPr>
      <w:color w:val="000000"/>
    </w:rPr>
  </w:style>
  <w:style w:type="character" w:customStyle="1" w:styleId="s3">
    <w:name w:val="s3"/>
    <w:basedOn w:val="Carpredefinitoparagrafo"/>
    <w:rsid w:val="009D675B"/>
    <w:rPr>
      <w:color w:val="172950"/>
    </w:rPr>
  </w:style>
  <w:style w:type="character" w:styleId="Collegamentoipertestuale">
    <w:name w:val="Hyperlink"/>
    <w:basedOn w:val="Carpredefinitoparagrafo"/>
    <w:uiPriority w:val="99"/>
    <w:unhideWhenUsed/>
    <w:rsid w:val="0077611F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7611F"/>
    <w:rPr>
      <w:color w:val="605E5C"/>
      <w:shd w:val="clear" w:color="auto" w:fill="E1DFDD"/>
    </w:rPr>
  </w:style>
  <w:style w:type="paragraph" w:customStyle="1" w:styleId="TableParagraph">
    <w:name w:val="Table Paragraph"/>
    <w:basedOn w:val="Normale"/>
    <w:uiPriority w:val="1"/>
    <w:qFormat/>
    <w:rsid w:val="00661B4C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ParagrafoelencoCarattere">
    <w:name w:val="Paragrafo elenco Carattere"/>
    <w:aliases w:val="Elenco VOX Carattere,Elenco a colori - Colore 11 Carattere,Elenco1 Carattere,List Paragraph Carattere"/>
    <w:link w:val="Paragrafoelenco"/>
    <w:locked/>
    <w:rsid w:val="00C15DC6"/>
    <w:rPr>
      <w:rFonts w:ascii="Times New Roman" w:eastAsia="Times New Roman" w:hAnsi="Times New Roman" w:cs="Times New Roman"/>
      <w:lang w:eastAsia="it-IT"/>
    </w:rPr>
  </w:style>
  <w:style w:type="numbering" w:customStyle="1" w:styleId="Stileimportato12">
    <w:name w:val="Stile importato 12"/>
    <w:rsid w:val="00C15DC6"/>
    <w:pPr>
      <w:numPr>
        <w:numId w:val="40"/>
      </w:numPr>
    </w:pPr>
  </w:style>
  <w:style w:type="numbering" w:customStyle="1" w:styleId="Stileimportato13">
    <w:name w:val="Stile importato 13"/>
    <w:rsid w:val="00C15DC6"/>
    <w:pPr>
      <w:numPr>
        <w:numId w:val="4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4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12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6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748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8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9468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71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6917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6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3791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2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5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7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720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2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8521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15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2459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19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1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4990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5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1071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8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5512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981E288-0D99-4BC5-9FC3-9E6C18FD3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865</Words>
  <Characters>4935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roberta.russo</cp:lastModifiedBy>
  <cp:revision>9</cp:revision>
  <cp:lastPrinted>2025-09-24T16:48:00Z</cp:lastPrinted>
  <dcterms:created xsi:type="dcterms:W3CDTF">2026-07-10T21:04:00Z</dcterms:created>
  <dcterms:modified xsi:type="dcterms:W3CDTF">2026-07-14T11:53:00Z</dcterms:modified>
</cp:coreProperties>
</file>