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0E51" w:rsidRPr="00BE3D6F" w:rsidRDefault="009D675B" w:rsidP="00BE3D6F">
      <w:pPr>
        <w:spacing w:line="276" w:lineRule="auto"/>
        <w:ind w:right="-150"/>
        <w:jc w:val="center"/>
        <w:rPr>
          <w:sz w:val="18"/>
          <w:szCs w:val="18"/>
        </w:rPr>
      </w:pPr>
      <w:r w:rsidRPr="00E60E51">
        <w:rPr>
          <w:noProof/>
          <w:sz w:val="18"/>
          <w:szCs w:val="18"/>
        </w:rPr>
        <w:drawing>
          <wp:inline distT="0" distB="0" distL="0" distR="0" wp14:anchorId="5D1B66A4" wp14:editId="7F3D91EE">
            <wp:extent cx="4246528" cy="336873"/>
            <wp:effectExtent l="0" t="0" r="0" b="635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980" cy="35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50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>Allegato B Griglia Di Valutazione Esperto Formatore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</w:t>
      </w:r>
      <w:r w:rsidR="00BC760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Al </w:t>
      </w:r>
      <w:proofErr w:type="gramStart"/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Dirigente </w:t>
      </w:r>
      <w:r w:rsidR="00BC760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Scolastico</w:t>
      </w:r>
      <w:proofErr w:type="gramEnd"/>
      <w:r w:rsidR="00BC760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del </w:t>
      </w: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Liceo Lucio Piccolo </w:t>
      </w: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>di Capo d’Orlando</w:t>
      </w:r>
    </w:p>
    <w:p w:rsidR="00E60E51" w:rsidRPr="001533A0" w:rsidRDefault="00E60E51" w:rsidP="00E60E51">
      <w:pPr>
        <w:pStyle w:val="p1"/>
        <w:spacing w:line="276" w:lineRule="auto"/>
        <w:jc w:val="both"/>
        <w:rPr>
          <w:b/>
          <w:bCs/>
          <w:sz w:val="10"/>
          <w:szCs w:val="10"/>
        </w:rPr>
      </w:pPr>
    </w:p>
    <w:p w:rsidR="00E60E51" w:rsidRDefault="00E60E51" w:rsidP="001533A0">
      <w:pPr>
        <w:pStyle w:val="p1"/>
        <w:ind w:left="-567" w:right="-575"/>
        <w:jc w:val="both"/>
        <w:rPr>
          <w:b/>
          <w:bCs/>
          <w:sz w:val="18"/>
          <w:szCs w:val="18"/>
        </w:rPr>
      </w:pPr>
      <w:r w:rsidRPr="009D675B">
        <w:rPr>
          <w:b/>
          <w:bCs/>
          <w:sz w:val="18"/>
          <w:szCs w:val="18"/>
        </w:rPr>
        <w:t xml:space="preserve">Avviso di selezione per il conferimento di n. </w:t>
      </w:r>
      <w:r w:rsidRPr="00E60E51">
        <w:rPr>
          <w:b/>
          <w:bCs/>
          <w:sz w:val="18"/>
          <w:szCs w:val="18"/>
        </w:rPr>
        <w:t>9</w:t>
      </w:r>
      <w:r w:rsidRPr="009D675B">
        <w:rPr>
          <w:b/>
          <w:bCs/>
          <w:sz w:val="18"/>
          <w:szCs w:val="18"/>
        </w:rPr>
        <w:t xml:space="preserve"> incaric</w:t>
      </w:r>
      <w:r w:rsidRPr="00E60E51">
        <w:rPr>
          <w:b/>
          <w:bCs/>
          <w:sz w:val="18"/>
          <w:szCs w:val="18"/>
        </w:rPr>
        <w:t>hi</w:t>
      </w:r>
      <w:r w:rsidRPr="009D675B">
        <w:rPr>
          <w:b/>
          <w:bCs/>
          <w:sz w:val="18"/>
          <w:szCs w:val="18"/>
        </w:rPr>
        <w:t xml:space="preserve"> a</w:t>
      </w:r>
      <w:r w:rsidR="007E1BCF">
        <w:rPr>
          <w:b/>
          <w:bCs/>
          <w:sz w:val="18"/>
          <w:szCs w:val="18"/>
        </w:rPr>
        <w:t xml:space="preserve">d </w:t>
      </w:r>
      <w:r w:rsidRPr="009D675B">
        <w:rPr>
          <w:b/>
          <w:bCs/>
          <w:sz w:val="18"/>
          <w:szCs w:val="18"/>
        </w:rPr>
        <w:t>Espert</w:t>
      </w:r>
      <w:r w:rsidRPr="00E60E51">
        <w:rPr>
          <w:b/>
          <w:bCs/>
          <w:sz w:val="18"/>
          <w:szCs w:val="18"/>
        </w:rPr>
        <w:t>i</w:t>
      </w:r>
      <w:r w:rsidRPr="009D675B">
        <w:rPr>
          <w:b/>
          <w:bCs/>
          <w:sz w:val="18"/>
          <w:szCs w:val="18"/>
        </w:rPr>
        <w:t xml:space="preserve"> </w:t>
      </w:r>
      <w:r w:rsidRPr="00E60E51">
        <w:rPr>
          <w:b/>
          <w:bCs/>
          <w:sz w:val="18"/>
          <w:szCs w:val="18"/>
        </w:rPr>
        <w:t xml:space="preserve">Formatori </w:t>
      </w:r>
      <w:r w:rsidRPr="009D675B">
        <w:rPr>
          <w:b/>
          <w:bCs/>
          <w:sz w:val="18"/>
          <w:szCs w:val="18"/>
        </w:rPr>
        <w:t>intern</w:t>
      </w:r>
      <w:r w:rsidRPr="00E60E51">
        <w:rPr>
          <w:b/>
          <w:bCs/>
          <w:sz w:val="18"/>
          <w:szCs w:val="18"/>
        </w:rPr>
        <w:t>i</w:t>
      </w:r>
      <w:r w:rsidRPr="009D675B">
        <w:rPr>
          <w:b/>
          <w:bCs/>
          <w:sz w:val="18"/>
          <w:szCs w:val="18"/>
        </w:rPr>
        <w:t>/estern</w:t>
      </w:r>
      <w:r w:rsidRPr="00E60E51">
        <w:rPr>
          <w:b/>
          <w:bCs/>
          <w:sz w:val="18"/>
          <w:szCs w:val="18"/>
        </w:rPr>
        <w:t>i</w:t>
      </w:r>
      <w:r w:rsidRPr="00E60E51">
        <w:rPr>
          <w:sz w:val="18"/>
          <w:szCs w:val="18"/>
        </w:rPr>
        <w:t xml:space="preserve"> </w:t>
      </w:r>
      <w:r w:rsidRPr="009D675B">
        <w:rPr>
          <w:b/>
          <w:bCs/>
          <w:sz w:val="18"/>
          <w:szCs w:val="18"/>
        </w:rPr>
        <w:t xml:space="preserve">in n. </w:t>
      </w:r>
      <w:r w:rsidRPr="00E60E51">
        <w:rPr>
          <w:b/>
          <w:bCs/>
          <w:sz w:val="18"/>
          <w:szCs w:val="18"/>
        </w:rPr>
        <w:t>9</w:t>
      </w:r>
      <w:r w:rsidRPr="009D675B">
        <w:rPr>
          <w:b/>
          <w:bCs/>
          <w:sz w:val="18"/>
          <w:szCs w:val="18"/>
        </w:rPr>
        <w:t xml:space="preserve"> edizion</w:t>
      </w:r>
      <w:r w:rsidRPr="00E60E51">
        <w:rPr>
          <w:b/>
          <w:bCs/>
          <w:sz w:val="18"/>
          <w:szCs w:val="18"/>
        </w:rPr>
        <w:t>i</w:t>
      </w:r>
      <w:r w:rsidRPr="009D675B">
        <w:rPr>
          <w:b/>
          <w:bCs/>
          <w:sz w:val="18"/>
          <w:szCs w:val="18"/>
        </w:rPr>
        <w:t xml:space="preserve"> d</w:t>
      </w:r>
      <w:r w:rsidRPr="00E60E51">
        <w:rPr>
          <w:b/>
          <w:bCs/>
          <w:sz w:val="18"/>
          <w:szCs w:val="18"/>
        </w:rPr>
        <w:t>i “Percorsi di formazione e approfondimento sull’intelligenza artificiale nell’organizzazione e nella didattica” e di n. 6 incarichi</w:t>
      </w:r>
      <w:r w:rsidRPr="009D675B">
        <w:rPr>
          <w:b/>
          <w:bCs/>
          <w:sz w:val="18"/>
          <w:szCs w:val="18"/>
        </w:rPr>
        <w:t xml:space="preserve"> a</w:t>
      </w:r>
      <w:r w:rsidR="007E1BCF">
        <w:rPr>
          <w:b/>
          <w:bCs/>
          <w:sz w:val="18"/>
          <w:szCs w:val="18"/>
        </w:rPr>
        <w:t xml:space="preserve">d </w:t>
      </w:r>
      <w:r w:rsidRPr="009D675B">
        <w:rPr>
          <w:b/>
          <w:bCs/>
          <w:sz w:val="18"/>
          <w:szCs w:val="18"/>
        </w:rPr>
        <w:t>Espert</w:t>
      </w:r>
      <w:r w:rsidRPr="00E60E51">
        <w:rPr>
          <w:b/>
          <w:bCs/>
          <w:sz w:val="18"/>
          <w:szCs w:val="18"/>
        </w:rPr>
        <w:t>i</w:t>
      </w:r>
      <w:r w:rsidRPr="009D675B">
        <w:rPr>
          <w:b/>
          <w:bCs/>
          <w:sz w:val="18"/>
          <w:szCs w:val="18"/>
        </w:rPr>
        <w:t xml:space="preserve"> intern</w:t>
      </w:r>
      <w:r w:rsidRPr="00E60E51">
        <w:rPr>
          <w:b/>
          <w:bCs/>
          <w:sz w:val="18"/>
          <w:szCs w:val="18"/>
        </w:rPr>
        <w:t>i</w:t>
      </w:r>
      <w:r w:rsidRPr="009D675B">
        <w:rPr>
          <w:b/>
          <w:bCs/>
          <w:sz w:val="18"/>
          <w:szCs w:val="18"/>
        </w:rPr>
        <w:t>/estern</w:t>
      </w:r>
      <w:r w:rsidRPr="00E60E51">
        <w:rPr>
          <w:b/>
          <w:bCs/>
          <w:sz w:val="18"/>
          <w:szCs w:val="18"/>
        </w:rPr>
        <w:t>i in n. 6 edizioni dei</w:t>
      </w:r>
      <w:r w:rsidRPr="00E60E51">
        <w:rPr>
          <w:sz w:val="18"/>
          <w:szCs w:val="18"/>
        </w:rPr>
        <w:t xml:space="preserve"> “</w:t>
      </w:r>
      <w:r w:rsidRPr="009D675B">
        <w:rPr>
          <w:b/>
          <w:bCs/>
          <w:color w:val="171A1E"/>
          <w:sz w:val="18"/>
          <w:szCs w:val="18"/>
        </w:rPr>
        <w:t xml:space="preserve">Laboratori </w:t>
      </w:r>
      <w:r w:rsidRPr="00E60E51">
        <w:rPr>
          <w:b/>
          <w:bCs/>
          <w:color w:val="171A1E"/>
          <w:sz w:val="18"/>
          <w:szCs w:val="18"/>
        </w:rPr>
        <w:t>formativi sul campo per docenti con il coinvolgimento degli studenti”</w:t>
      </w:r>
      <w:r w:rsidRPr="009D675B">
        <w:rPr>
          <w:b/>
          <w:bCs/>
          <w:color w:val="171A1E"/>
          <w:sz w:val="18"/>
          <w:szCs w:val="18"/>
        </w:rPr>
        <w:t xml:space="preserve">, relativi </w:t>
      </w:r>
      <w:r w:rsidRPr="00E60E51">
        <w:rPr>
          <w:b/>
          <w:bCs/>
          <w:color w:val="171A1E"/>
          <w:sz w:val="18"/>
          <w:szCs w:val="18"/>
        </w:rPr>
        <w:t>agli Snodi formativi per la transizione digitale sull’utilizzo dell’intelligenza artificiale</w:t>
      </w:r>
      <w:r w:rsidR="00861AFC">
        <w:rPr>
          <w:b/>
          <w:bCs/>
          <w:color w:val="171A1E"/>
          <w:sz w:val="18"/>
          <w:szCs w:val="18"/>
        </w:rPr>
        <w:t xml:space="preserve"> nella scuola. </w:t>
      </w:r>
      <w:r w:rsidRPr="00E60E51">
        <w:rPr>
          <w:b/>
          <w:bCs/>
          <w:sz w:val="18"/>
          <w:szCs w:val="18"/>
        </w:rPr>
        <w:t xml:space="preserve">PIANO NAZIONALE DI RIPRESA E RESILIENZA MISSIONE 4: </w:t>
      </w:r>
      <w:r w:rsidRPr="004936E5">
        <w:rPr>
          <w:b/>
          <w:bCs/>
          <w:sz w:val="18"/>
          <w:szCs w:val="18"/>
        </w:rPr>
        <w:t>ISTRUZIONE E RICERCA Componente 1 – Potenziamento dell’offerta dei servizi di istruzione: dagli asili</w:t>
      </w:r>
      <w:r w:rsidRPr="00E60E51">
        <w:rPr>
          <w:b/>
          <w:bCs/>
          <w:sz w:val="18"/>
          <w:szCs w:val="18"/>
        </w:rPr>
        <w:t xml:space="preserve"> </w:t>
      </w:r>
      <w:r w:rsidRPr="004936E5">
        <w:rPr>
          <w:b/>
          <w:bCs/>
          <w:sz w:val="18"/>
          <w:szCs w:val="18"/>
        </w:rPr>
        <w:t>nido alle Università Investimento 2.1: Didattica digitale integrata e formazione alla transizione digitale per il</w:t>
      </w:r>
      <w:r w:rsidRPr="00E60E51">
        <w:rPr>
          <w:b/>
          <w:bCs/>
          <w:sz w:val="18"/>
          <w:szCs w:val="18"/>
        </w:rPr>
        <w:t xml:space="preserve"> </w:t>
      </w:r>
      <w:r w:rsidRPr="004936E5">
        <w:rPr>
          <w:b/>
          <w:bCs/>
          <w:sz w:val="18"/>
          <w:szCs w:val="18"/>
        </w:rPr>
        <w:t>personale scolastico Decreto del Ministro dell’istruzione e del merito 11 novembre 2025, n. 219</w:t>
      </w:r>
      <w:r w:rsidRPr="00E60E51">
        <w:rPr>
          <w:b/>
          <w:bCs/>
          <w:sz w:val="18"/>
          <w:szCs w:val="18"/>
        </w:rPr>
        <w:t>.</w:t>
      </w:r>
    </w:p>
    <w:p w:rsidR="00E60E51" w:rsidRPr="009D675B" w:rsidRDefault="00E60E51" w:rsidP="00E60E51">
      <w:pPr>
        <w:spacing w:line="276" w:lineRule="auto"/>
        <w:ind w:left="-567" w:right="-575"/>
        <w:jc w:val="both"/>
        <w:rPr>
          <w:color w:val="000000"/>
          <w:sz w:val="10"/>
          <w:szCs w:val="10"/>
        </w:rPr>
      </w:pPr>
    </w:p>
    <w:p w:rsidR="00E60E51" w:rsidRPr="009D675B" w:rsidRDefault="00E60E51" w:rsidP="001533A0">
      <w:pPr>
        <w:pStyle w:val="p1"/>
        <w:ind w:left="-567" w:right="-575"/>
        <w:rPr>
          <w:sz w:val="18"/>
          <w:szCs w:val="18"/>
        </w:rPr>
      </w:pPr>
      <w:r w:rsidRPr="00E60E51">
        <w:rPr>
          <w:b/>
          <w:bCs/>
          <w:sz w:val="18"/>
          <w:szCs w:val="18"/>
        </w:rPr>
        <w:t>TITOLO PROGETTO</w:t>
      </w:r>
      <w:r w:rsidRPr="009D675B">
        <w:rPr>
          <w:b/>
          <w:bCs/>
          <w:sz w:val="18"/>
          <w:szCs w:val="18"/>
        </w:rPr>
        <w:t xml:space="preserve">: </w:t>
      </w:r>
      <w:r w:rsidRPr="00E60E51">
        <w:rPr>
          <w:b/>
          <w:bCs/>
          <w:sz w:val="18"/>
          <w:szCs w:val="18"/>
        </w:rPr>
        <w:t>“Human in the Loop: l'AI al servizio della scuola”</w:t>
      </w:r>
    </w:p>
    <w:p w:rsidR="00E60E51" w:rsidRPr="004936E5" w:rsidRDefault="00E60E51" w:rsidP="001533A0">
      <w:pPr>
        <w:ind w:left="-567" w:right="-575"/>
        <w:rPr>
          <w:color w:val="000000"/>
          <w:sz w:val="18"/>
          <w:szCs w:val="18"/>
        </w:rPr>
      </w:pPr>
      <w:r w:rsidRPr="004936E5">
        <w:rPr>
          <w:b/>
          <w:bCs/>
          <w:color w:val="000000"/>
          <w:sz w:val="18"/>
          <w:szCs w:val="18"/>
        </w:rPr>
        <w:t>AVVISO:</w:t>
      </w:r>
      <w:r w:rsidRPr="00E60E51">
        <w:rPr>
          <w:b/>
          <w:bCs/>
          <w:color w:val="000000"/>
          <w:sz w:val="18"/>
          <w:szCs w:val="18"/>
        </w:rPr>
        <w:t xml:space="preserve"> </w:t>
      </w:r>
      <w:r w:rsidRPr="004936E5">
        <w:rPr>
          <w:b/>
          <w:bCs/>
          <w:color w:val="000000"/>
          <w:sz w:val="18"/>
          <w:szCs w:val="18"/>
        </w:rPr>
        <w:t>M4C1I2.1-2026-1745</w:t>
      </w:r>
    </w:p>
    <w:p w:rsidR="00E60E51" w:rsidRPr="004936E5" w:rsidRDefault="00E60E51" w:rsidP="001533A0">
      <w:pPr>
        <w:pStyle w:val="p1"/>
        <w:ind w:left="-567" w:right="-575"/>
        <w:jc w:val="both"/>
        <w:rPr>
          <w:b/>
          <w:bCs/>
          <w:sz w:val="18"/>
          <w:szCs w:val="18"/>
        </w:rPr>
      </w:pPr>
      <w:r w:rsidRPr="00E60E51">
        <w:rPr>
          <w:b/>
          <w:bCs/>
          <w:sz w:val="18"/>
          <w:szCs w:val="18"/>
        </w:rPr>
        <w:t>CUP: G14D25005440006</w:t>
      </w:r>
    </w:p>
    <w:tbl>
      <w:tblPr>
        <w:tblStyle w:val="TableNormal"/>
        <w:tblpPr w:leftFromText="141" w:rightFromText="141" w:vertAnchor="text" w:horzAnchor="margin" w:tblpX="-572" w:tblpY="116"/>
        <w:tblW w:w="11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3"/>
        <w:gridCol w:w="1276"/>
        <w:gridCol w:w="850"/>
        <w:gridCol w:w="2127"/>
        <w:gridCol w:w="1134"/>
        <w:gridCol w:w="708"/>
        <w:gridCol w:w="704"/>
      </w:tblGrid>
      <w:tr w:rsidR="00BE3D6F" w:rsidRPr="00E60E51" w:rsidTr="00BE3D6F">
        <w:trPr>
          <w:trHeight w:val="477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  <w:vAlign w:val="center"/>
          </w:tcPr>
          <w:p w:rsidR="00BE3D6F" w:rsidRPr="00E60E51" w:rsidRDefault="00BE3D6F" w:rsidP="00BE3D6F">
            <w:pPr>
              <w:jc w:val="center"/>
              <w:rPr>
                <w:sz w:val="16"/>
                <w:szCs w:val="16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>TITOLI VALUTABILI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BE3D6F" w:rsidRDefault="00BE3D6F" w:rsidP="00DD7789">
            <w:pPr>
              <w:rPr>
                <w:sz w:val="16"/>
                <w:szCs w:val="16"/>
              </w:rPr>
            </w:pPr>
            <w:r w:rsidRPr="00BE3D6F">
              <w:rPr>
                <w:sz w:val="16"/>
                <w:szCs w:val="16"/>
              </w:rPr>
              <w:t>Numero riferimento curriculum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BE3D6F" w:rsidRDefault="00BE3D6F" w:rsidP="00DD7789">
            <w:pPr>
              <w:rPr>
                <w:sz w:val="16"/>
                <w:szCs w:val="16"/>
              </w:rPr>
            </w:pPr>
            <w:r w:rsidRPr="00BE3D6F">
              <w:rPr>
                <w:spacing w:val="-10"/>
                <w:sz w:val="16"/>
                <w:szCs w:val="16"/>
              </w:rPr>
              <w:t>Autovalutazione</w:t>
            </w:r>
            <w:r w:rsidRPr="00BE3D6F">
              <w:rPr>
                <w:sz w:val="16"/>
                <w:szCs w:val="16"/>
              </w:rPr>
              <w:t xml:space="preserve"> candidato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BE3D6F" w:rsidRDefault="00BE3D6F" w:rsidP="00DD7789">
            <w:pPr>
              <w:rPr>
                <w:sz w:val="16"/>
                <w:szCs w:val="16"/>
              </w:rPr>
            </w:pPr>
            <w:r w:rsidRPr="00BE3D6F">
              <w:rPr>
                <w:sz w:val="16"/>
                <w:szCs w:val="16"/>
              </w:rPr>
              <w:t>Valutazione commissione</w:t>
            </w:r>
          </w:p>
        </w:tc>
      </w:tr>
      <w:tr w:rsidR="00BE3D6F" w:rsidRPr="00E60E51" w:rsidTr="004A052E">
        <w:trPr>
          <w:trHeight w:val="53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  <w:vAlign w:val="center"/>
          </w:tcPr>
          <w:p w:rsidR="00BE3D6F" w:rsidRPr="00E60E51" w:rsidRDefault="00BE3D6F" w:rsidP="00BE3D6F">
            <w:pPr>
              <w:ind w:hanging="313"/>
              <w:rPr>
                <w:b/>
                <w:bCs/>
                <w:spacing w:val="-11"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A1. </w:t>
            </w:r>
            <w:r w:rsidRPr="00E60E51">
              <w:rPr>
                <w:b/>
                <w:bCs/>
                <w:spacing w:val="-11"/>
                <w:sz w:val="18"/>
                <w:szCs w:val="18"/>
              </w:rPr>
              <w:t xml:space="preserve">LAUREA </w:t>
            </w:r>
          </w:p>
          <w:p w:rsidR="00BE3D6F" w:rsidRPr="00E60E51" w:rsidRDefault="00BE3D6F" w:rsidP="00BE3D6F">
            <w:pPr>
              <w:ind w:hanging="31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pacing w:val="-5"/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Default="00BE3D6F" w:rsidP="00BE3D6F">
            <w:pPr>
              <w:ind w:left="1" w:right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Max </w:t>
            </w:r>
          </w:p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10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0" w:type="dxa"/>
            </w:tcMar>
          </w:tcPr>
          <w:p w:rsidR="00BE3D6F" w:rsidRPr="00E60E51" w:rsidRDefault="00BE3D6F" w:rsidP="00BE3D6F">
            <w:pPr>
              <w:ind w:right="30"/>
              <w:rPr>
                <w:spacing w:val="-3"/>
                <w:kern w:val="16"/>
                <w:sz w:val="16"/>
                <w:szCs w:val="16"/>
              </w:rPr>
            </w:pPr>
          </w:p>
          <w:p w:rsidR="00BE3D6F" w:rsidRPr="00E60E51" w:rsidRDefault="00BE3D6F" w:rsidP="00BE3D6F">
            <w:pPr>
              <w:rPr>
                <w:spacing w:val="-6"/>
                <w:kern w:val="16"/>
                <w:sz w:val="16"/>
                <w:szCs w:val="16"/>
              </w:rPr>
            </w:pPr>
            <w:r w:rsidRPr="00E60E51">
              <w:rPr>
                <w:spacing w:val="-6"/>
                <w:kern w:val="16"/>
                <w:sz w:val="16"/>
                <w:szCs w:val="16"/>
              </w:rPr>
              <w:t xml:space="preserve">110/110 e LODE           punti   10 </w:t>
            </w:r>
          </w:p>
          <w:p w:rsidR="00BE3D6F" w:rsidRPr="00E60E51" w:rsidRDefault="00BE3D6F" w:rsidP="00BE3D6F">
            <w:pPr>
              <w:ind w:left="1"/>
              <w:rPr>
                <w:spacing w:val="-4"/>
                <w:kern w:val="16"/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 xml:space="preserve">Da 100/110 a 110/110 punti    9 </w:t>
            </w:r>
          </w:p>
          <w:p w:rsidR="00BE3D6F" w:rsidRPr="00E60E51" w:rsidRDefault="00BE3D6F" w:rsidP="00BE3D6F">
            <w:pPr>
              <w:ind w:left="1"/>
              <w:rPr>
                <w:spacing w:val="-4"/>
                <w:kern w:val="16"/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 xml:space="preserve">Da 80 a 99/110            </w:t>
            </w:r>
            <w:r>
              <w:rPr>
                <w:spacing w:val="-4"/>
                <w:kern w:val="16"/>
                <w:sz w:val="16"/>
                <w:szCs w:val="16"/>
              </w:rPr>
              <w:t xml:space="preserve"> </w:t>
            </w:r>
            <w:r w:rsidRPr="00E60E51">
              <w:rPr>
                <w:spacing w:val="-4"/>
                <w:kern w:val="16"/>
                <w:sz w:val="16"/>
                <w:szCs w:val="16"/>
              </w:rPr>
              <w:t xml:space="preserve">punti   8 </w:t>
            </w:r>
          </w:p>
          <w:p w:rsidR="00BE3D6F" w:rsidRPr="00E60E51" w:rsidRDefault="00BE3D6F" w:rsidP="00BE3D6F">
            <w:pPr>
              <w:rPr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>Da 66 a 79/110             punti  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E60E51" w:rsidRDefault="00BE3D6F" w:rsidP="00BE3D6F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BE3D6F" w:rsidRPr="00E60E51" w:rsidRDefault="00BE3D6F" w:rsidP="00BE3D6F">
            <w:pPr>
              <w:ind w:right="6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A2. </w:t>
            </w:r>
            <w:r w:rsidRPr="00E60E51">
              <w:rPr>
                <w:b/>
                <w:bCs/>
                <w:spacing w:val="-3"/>
                <w:sz w:val="18"/>
                <w:szCs w:val="18"/>
              </w:rPr>
              <w:t>SECONDA LAUREA</w:t>
            </w:r>
            <w:r w:rsidRPr="00E60E51">
              <w:rPr>
                <w:b/>
                <w:bCs/>
                <w:sz w:val="18"/>
                <w:szCs w:val="18"/>
              </w:rPr>
              <w:t xml:space="preserve"> </w:t>
            </w:r>
          </w:p>
          <w:p w:rsidR="00BE3D6F" w:rsidRPr="00E60E51" w:rsidRDefault="00BE3D6F" w:rsidP="00BE3D6F">
            <w:pPr>
              <w:ind w:right="6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(vecchio ordinamento </w:t>
            </w:r>
            <w:r w:rsidRPr="00E60E51">
              <w:rPr>
                <w:spacing w:val="-7"/>
                <w:sz w:val="18"/>
                <w:szCs w:val="18"/>
              </w:rPr>
              <w:t xml:space="preserve">o magistrale o </w:t>
            </w:r>
            <w:r w:rsidRPr="00E60E51">
              <w:rPr>
                <w:spacing w:val="-5"/>
                <w:sz w:val="18"/>
                <w:szCs w:val="18"/>
              </w:rPr>
              <w:t>triennale</w:t>
            </w:r>
            <w:r w:rsidRPr="00E60E51">
              <w:rPr>
                <w:spacing w:val="-7"/>
                <w:sz w:val="18"/>
                <w:szCs w:val="18"/>
              </w:rPr>
              <w:t>)</w:t>
            </w:r>
            <w:r w:rsidRPr="00E60E51">
              <w:rPr>
                <w:sz w:val="18"/>
                <w:szCs w:val="18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BE3D6F" w:rsidRPr="00E60E51" w:rsidRDefault="00BE3D6F" w:rsidP="00BE3D6F">
            <w:pPr>
              <w:ind w:right="6"/>
              <w:rPr>
                <w:sz w:val="18"/>
                <w:szCs w:val="18"/>
              </w:rPr>
            </w:pPr>
            <w:r w:rsidRPr="00E60E51">
              <w:rPr>
                <w:spacing w:val="-5"/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DD7789">
        <w:trPr>
          <w:trHeight w:val="19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ind w:right="3"/>
              <w:jc w:val="center"/>
              <w:rPr>
                <w:rFonts w:eastAsia="Calibri"/>
                <w:sz w:val="18"/>
                <w:szCs w:val="18"/>
                <w:u w:val="single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>CERTIFICAZIONI</w:t>
            </w:r>
            <w:r w:rsidRPr="00E60E51">
              <w:rPr>
                <w:rFonts w:eastAsia="Calibri"/>
                <w:sz w:val="18"/>
                <w:szCs w:val="18"/>
                <w:u w:val="single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  <w:u w:val="single"/>
              </w:rPr>
              <w:t>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25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B1. Competenze I.C.T. Certificate riconosciute dal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</w:rPr>
              <w:t>MIM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BE3D6F" w:rsidRPr="00E60E51" w:rsidRDefault="00BE3D6F" w:rsidP="00BE3D6F">
            <w:pPr>
              <w:ind w:left="1"/>
              <w:rPr>
                <w:b/>
                <w:bCs/>
                <w:spacing w:val="-12"/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BE3D6F" w:rsidTr="001533A0">
        <w:trPr>
          <w:trHeight w:val="5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25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B2. Competenze linguistiche </w:t>
            </w:r>
            <w:r w:rsidRPr="00E60E51">
              <w:rPr>
                <w:sz w:val="18"/>
                <w:szCs w:val="18"/>
              </w:rPr>
              <w:t>c</w:t>
            </w:r>
            <w:r w:rsidRPr="00E60E51">
              <w:rPr>
                <w:b/>
                <w:bCs/>
                <w:sz w:val="18"/>
                <w:szCs w:val="18"/>
              </w:rPr>
              <w:t>ertificate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BE3D6F" w:rsidRDefault="00BE3D6F" w:rsidP="00BE3D6F">
            <w:pPr>
              <w:ind w:left="1"/>
              <w:rPr>
                <w:b/>
                <w:bCs/>
                <w:spacing w:val="-12"/>
                <w:sz w:val="18"/>
                <w:szCs w:val="18"/>
              </w:rPr>
            </w:pPr>
            <w:r>
              <w:rPr>
                <w:b/>
                <w:bCs/>
                <w:spacing w:val="-12"/>
                <w:sz w:val="18"/>
                <w:szCs w:val="18"/>
              </w:rPr>
              <w:t xml:space="preserve">Max </w:t>
            </w:r>
          </w:p>
          <w:p w:rsidR="00BE3D6F" w:rsidRPr="00E60E51" w:rsidRDefault="00BE3D6F" w:rsidP="00BE3D6F">
            <w:pPr>
              <w:ind w:left="1"/>
              <w:rPr>
                <w:sz w:val="18"/>
                <w:szCs w:val="18"/>
              </w:rPr>
            </w:pPr>
            <w:r>
              <w:rPr>
                <w:b/>
                <w:bCs/>
                <w:spacing w:val="-12"/>
                <w:sz w:val="18"/>
                <w:szCs w:val="18"/>
              </w:rPr>
              <w:t>3</w:t>
            </w:r>
            <w:r w:rsidRPr="00E60E51">
              <w:rPr>
                <w:b/>
                <w:bCs/>
                <w:spacing w:val="-12"/>
                <w:sz w:val="18"/>
                <w:szCs w:val="18"/>
              </w:rPr>
              <w:t xml:space="preserve">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6"/>
                <w:szCs w:val="16"/>
                <w:lang w:val="en-US"/>
              </w:rPr>
            </w:pPr>
            <w:r w:rsidRPr="00E60E51">
              <w:rPr>
                <w:b/>
                <w:bCs/>
                <w:sz w:val="16"/>
                <w:szCs w:val="16"/>
                <w:lang w:val="en-US"/>
              </w:rPr>
              <w:t>A2 1 p. / B1 1.50 p. / B2 2 p. / C1 2</w:t>
            </w:r>
            <w:r>
              <w:rPr>
                <w:b/>
                <w:bCs/>
                <w:sz w:val="16"/>
                <w:szCs w:val="16"/>
                <w:lang w:val="en-US"/>
              </w:rPr>
              <w:t>.</w:t>
            </w:r>
            <w:r w:rsidRPr="00E60E51">
              <w:rPr>
                <w:b/>
                <w:bCs/>
                <w:sz w:val="16"/>
                <w:szCs w:val="16"/>
                <w:lang w:val="en-US"/>
              </w:rPr>
              <w:t>50 p. / C2 3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  <w:lang w:val="en-US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ind w:left="62" w:right="6" w:hanging="316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B3. Dottorato di ricerca/Diploma di perfezionamento biennale post-laurea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BE3D6F" w:rsidRPr="00E60E51" w:rsidRDefault="00BE3D6F" w:rsidP="00BE3D6F">
            <w:pPr>
              <w:ind w:left="1"/>
              <w:rPr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4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ind w:left="62" w:right="6" w:hanging="318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B4. </w:t>
            </w:r>
            <w:r w:rsidRPr="00E60E51">
              <w:rPr>
                <w:b/>
                <w:bCs/>
                <w:spacing w:val="-7"/>
                <w:sz w:val="18"/>
                <w:szCs w:val="18"/>
              </w:rPr>
              <w:t xml:space="preserve">Master di 1°/2° livello o </w:t>
            </w:r>
            <w:r w:rsidRPr="00E60E51">
              <w:rPr>
                <w:b/>
                <w:bCs/>
                <w:spacing w:val="-14"/>
                <w:sz w:val="18"/>
                <w:szCs w:val="18"/>
              </w:rPr>
              <w:t xml:space="preserve">corso di perfezionamento da 1500 </w:t>
            </w:r>
            <w:r w:rsidRPr="00E60E51">
              <w:rPr>
                <w:b/>
                <w:bCs/>
                <w:spacing w:val="-7"/>
                <w:sz w:val="18"/>
                <w:szCs w:val="18"/>
              </w:rPr>
              <w:t xml:space="preserve">ore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BE3D6F" w:rsidRPr="00E60E51" w:rsidRDefault="00BE3D6F" w:rsidP="00BE3D6F">
            <w:pPr>
              <w:ind w:left="1"/>
              <w:rPr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3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40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ind w:right="3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>ESPERIENZE 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C1. Esperienze di esperto nei Progetti finanziati da fondi Europei coerente con l’incarico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2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2" w:right="3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12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30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C2. Esperienze di esperto nei Progetti finanziati da fondi Europei non coerente con l’incarico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6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C3. Esperienze in Gruppi di lavoro su progetti PNRR con utilizzo della piattaforma dedicata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C4. Esperienze di animatore digitale, team dell’innovazione, gruppo di lavoro per l’AI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C5. Esperienze professionali con realizzazione di prodotti, soluzioni, contenuti sviluppati con l’AI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241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C6. Competenze Certificate in AI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Max 1cert.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1533A0">
        <w:trPr>
          <w:trHeight w:val="1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BE3D6F" w:rsidRPr="00E60E51" w:rsidRDefault="00BE3D6F" w:rsidP="00BE3D6F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C7. Partecipazione corsi di formazione coerenti con l’incarico in qualità di discente (min. 20 ore l’uno)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corso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pStyle w:val="p1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6 punti</w:t>
            </w:r>
          </w:p>
          <w:p w:rsidR="00BE3D6F" w:rsidRPr="00E60E51" w:rsidRDefault="00BE3D6F" w:rsidP="00BE3D6F">
            <w:pPr>
              <w:pStyle w:val="p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BE3D6F" w:rsidRPr="00E60E51" w:rsidRDefault="00BE3D6F" w:rsidP="00BE3D6F">
            <w:pPr>
              <w:rPr>
                <w:sz w:val="18"/>
                <w:szCs w:val="18"/>
              </w:rPr>
            </w:pPr>
          </w:p>
        </w:tc>
      </w:tr>
      <w:tr w:rsidR="00BE3D6F" w:rsidRPr="00E60E51" w:rsidTr="00BE3D6F">
        <w:trPr>
          <w:trHeight w:val="19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1533A0" w:rsidRDefault="00BE3D6F" w:rsidP="00BE3D6F">
            <w:pPr>
              <w:pStyle w:val="p1"/>
              <w:jc w:val="right"/>
              <w:rPr>
                <w:sz w:val="16"/>
                <w:szCs w:val="16"/>
              </w:rPr>
            </w:pPr>
            <w:r w:rsidRPr="001533A0">
              <w:rPr>
                <w:b/>
                <w:bCs/>
                <w:sz w:val="16"/>
                <w:szCs w:val="16"/>
              </w:rPr>
              <w:t xml:space="preserve">                                                       TOTALE MAX 70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6F" w:rsidRPr="001533A0" w:rsidRDefault="00BE3D6F" w:rsidP="00BE3D6F">
            <w:pPr>
              <w:pStyle w:val="p1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6F" w:rsidRPr="001533A0" w:rsidRDefault="00BE3D6F" w:rsidP="00BE3D6F">
            <w:pPr>
              <w:pStyle w:val="p1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6F" w:rsidRPr="001533A0" w:rsidRDefault="00BE3D6F" w:rsidP="00BE3D6F">
            <w:pPr>
              <w:pStyle w:val="p1"/>
              <w:jc w:val="center"/>
              <w:rPr>
                <w:sz w:val="16"/>
                <w:szCs w:val="16"/>
              </w:rPr>
            </w:pPr>
          </w:p>
        </w:tc>
      </w:tr>
      <w:tr w:rsidR="00BE3D6F" w:rsidRPr="00E60E51" w:rsidTr="001533A0">
        <w:trPr>
          <w:trHeight w:val="19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BE3D6F" w:rsidRPr="001533A0" w:rsidRDefault="00BE3D6F" w:rsidP="00BE3D6F">
            <w:pPr>
              <w:rPr>
                <w:sz w:val="16"/>
                <w:szCs w:val="16"/>
              </w:rPr>
            </w:pPr>
            <w:r w:rsidRPr="001533A0">
              <w:rPr>
                <w:b/>
                <w:bCs/>
                <w:sz w:val="16"/>
                <w:szCs w:val="16"/>
              </w:rPr>
              <w:t xml:space="preserve">CRITERIO DI PREFERENZA A PARITA’ DI PUNTEGGIO: </w:t>
            </w:r>
            <w:r>
              <w:rPr>
                <w:b/>
                <w:bCs/>
                <w:sz w:val="16"/>
                <w:szCs w:val="16"/>
              </w:rPr>
              <w:t>Candidato</w:t>
            </w:r>
            <w:r w:rsidRPr="001533A0">
              <w:rPr>
                <w:b/>
                <w:bCs/>
                <w:sz w:val="16"/>
                <w:szCs w:val="16"/>
              </w:rPr>
              <w:t xml:space="preserve"> con minore età anagrafica.</w:t>
            </w:r>
          </w:p>
        </w:tc>
      </w:tr>
    </w:tbl>
    <w:p w:rsidR="001533A0" w:rsidRPr="00BE3D6F" w:rsidRDefault="001533A0" w:rsidP="00BE3D6F">
      <w:pPr>
        <w:pStyle w:val="Corpotesto"/>
        <w:spacing w:before="240"/>
        <w:ind w:left="-567"/>
        <w:rPr>
          <w:sz w:val="16"/>
          <w:szCs w:val="16"/>
        </w:rPr>
      </w:pPr>
      <w:r w:rsidRPr="00BE3D6F">
        <w:rPr>
          <w:sz w:val="16"/>
          <w:szCs w:val="16"/>
        </w:rPr>
        <w:t>Data _________</w:t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Pr="00BE3D6F">
        <w:rPr>
          <w:sz w:val="16"/>
          <w:szCs w:val="16"/>
        </w:rPr>
        <w:tab/>
      </w:r>
      <w:r w:rsidR="00BE3D6F">
        <w:rPr>
          <w:sz w:val="16"/>
          <w:szCs w:val="16"/>
        </w:rPr>
        <w:t xml:space="preserve">                    </w:t>
      </w:r>
      <w:r w:rsidRPr="00BE3D6F">
        <w:rPr>
          <w:sz w:val="16"/>
          <w:szCs w:val="16"/>
        </w:rPr>
        <w:t>Firma del candidato</w:t>
      </w:r>
      <w:r w:rsidR="00BE3D6F" w:rsidRPr="00BE3D6F">
        <w:rPr>
          <w:sz w:val="16"/>
          <w:szCs w:val="16"/>
        </w:rPr>
        <w:tab/>
        <w:t>_________________________</w:t>
      </w:r>
      <w:r w:rsidRPr="00BE3D6F">
        <w:rPr>
          <w:sz w:val="16"/>
          <w:szCs w:val="16"/>
        </w:rPr>
        <w:tab/>
      </w:r>
    </w:p>
    <w:sectPr w:rsidR="001533A0" w:rsidRPr="00BE3D6F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4B3A" w:rsidRDefault="00764B3A" w:rsidP="007C301C">
      <w:r>
        <w:separator/>
      </w:r>
    </w:p>
  </w:endnote>
  <w:endnote w:type="continuationSeparator" w:id="0">
    <w:p w:rsidR="00764B3A" w:rsidRDefault="00764B3A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198471314" name="Immagine 198471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4B3A" w:rsidRDefault="00764B3A" w:rsidP="007C301C">
      <w:r>
        <w:separator/>
      </w:r>
    </w:p>
  </w:footnote>
  <w:footnote w:type="continuationSeparator" w:id="0">
    <w:p w:rsidR="00764B3A" w:rsidRDefault="00764B3A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588878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39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0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1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8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2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B0E85A6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5EC4089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105E398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4D3C585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B0ECD06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E8C687C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A884739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9B22D5C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0CD0D16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B766C"/>
    <w:rsid w:val="000C0DD7"/>
    <w:rsid w:val="000C7AF8"/>
    <w:rsid w:val="000D008A"/>
    <w:rsid w:val="000F1237"/>
    <w:rsid w:val="00110567"/>
    <w:rsid w:val="001533A0"/>
    <w:rsid w:val="0015567F"/>
    <w:rsid w:val="00161C7D"/>
    <w:rsid w:val="00182E50"/>
    <w:rsid w:val="0019461C"/>
    <w:rsid w:val="001966B5"/>
    <w:rsid w:val="001A72EC"/>
    <w:rsid w:val="001D7B6F"/>
    <w:rsid w:val="001F0C67"/>
    <w:rsid w:val="001F6F7B"/>
    <w:rsid w:val="00215DD0"/>
    <w:rsid w:val="002178DC"/>
    <w:rsid w:val="00253543"/>
    <w:rsid w:val="00255AFB"/>
    <w:rsid w:val="0025747D"/>
    <w:rsid w:val="00264E56"/>
    <w:rsid w:val="00283779"/>
    <w:rsid w:val="002A77C2"/>
    <w:rsid w:val="003146D1"/>
    <w:rsid w:val="00345D70"/>
    <w:rsid w:val="00351899"/>
    <w:rsid w:val="0037026F"/>
    <w:rsid w:val="00372DD0"/>
    <w:rsid w:val="003B54D2"/>
    <w:rsid w:val="003C62B1"/>
    <w:rsid w:val="003D044F"/>
    <w:rsid w:val="003E16B8"/>
    <w:rsid w:val="003F2CD3"/>
    <w:rsid w:val="00400294"/>
    <w:rsid w:val="0042429C"/>
    <w:rsid w:val="004727B3"/>
    <w:rsid w:val="004936E5"/>
    <w:rsid w:val="00494EAC"/>
    <w:rsid w:val="004A493F"/>
    <w:rsid w:val="004A4E0E"/>
    <w:rsid w:val="004A6959"/>
    <w:rsid w:val="004B7087"/>
    <w:rsid w:val="004F1AD8"/>
    <w:rsid w:val="00516829"/>
    <w:rsid w:val="00542C26"/>
    <w:rsid w:val="00571673"/>
    <w:rsid w:val="00580BBD"/>
    <w:rsid w:val="005B3492"/>
    <w:rsid w:val="005C27BF"/>
    <w:rsid w:val="005F5E39"/>
    <w:rsid w:val="006074F2"/>
    <w:rsid w:val="006118E1"/>
    <w:rsid w:val="006235D8"/>
    <w:rsid w:val="00627CDA"/>
    <w:rsid w:val="00640145"/>
    <w:rsid w:val="00661B4C"/>
    <w:rsid w:val="006C1B3B"/>
    <w:rsid w:val="006C3BB3"/>
    <w:rsid w:val="006D7D61"/>
    <w:rsid w:val="006E274D"/>
    <w:rsid w:val="007038BA"/>
    <w:rsid w:val="007360EE"/>
    <w:rsid w:val="0075233D"/>
    <w:rsid w:val="00755FDF"/>
    <w:rsid w:val="00764B3A"/>
    <w:rsid w:val="00772EB8"/>
    <w:rsid w:val="0077611F"/>
    <w:rsid w:val="00776869"/>
    <w:rsid w:val="0079517F"/>
    <w:rsid w:val="007C301C"/>
    <w:rsid w:val="007D2DBF"/>
    <w:rsid w:val="007E1BCF"/>
    <w:rsid w:val="007F50DA"/>
    <w:rsid w:val="0080389E"/>
    <w:rsid w:val="00805800"/>
    <w:rsid w:val="00812B72"/>
    <w:rsid w:val="008318F0"/>
    <w:rsid w:val="008472FF"/>
    <w:rsid w:val="00850510"/>
    <w:rsid w:val="00861AFC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924"/>
    <w:rsid w:val="009C7379"/>
    <w:rsid w:val="009D675B"/>
    <w:rsid w:val="009E3673"/>
    <w:rsid w:val="009E7C6E"/>
    <w:rsid w:val="00A74AB5"/>
    <w:rsid w:val="00A9541F"/>
    <w:rsid w:val="00AA4043"/>
    <w:rsid w:val="00AD4CE1"/>
    <w:rsid w:val="00B116E2"/>
    <w:rsid w:val="00B36999"/>
    <w:rsid w:val="00B36C55"/>
    <w:rsid w:val="00BA2FF9"/>
    <w:rsid w:val="00BC760C"/>
    <w:rsid w:val="00BE3D6F"/>
    <w:rsid w:val="00BF7FAB"/>
    <w:rsid w:val="00C144E7"/>
    <w:rsid w:val="00C15DC6"/>
    <w:rsid w:val="00C3107E"/>
    <w:rsid w:val="00C31B9D"/>
    <w:rsid w:val="00C66465"/>
    <w:rsid w:val="00C75000"/>
    <w:rsid w:val="00C85CFE"/>
    <w:rsid w:val="00C954F9"/>
    <w:rsid w:val="00CB6BDE"/>
    <w:rsid w:val="00CC0579"/>
    <w:rsid w:val="00CC17A3"/>
    <w:rsid w:val="00CF6A49"/>
    <w:rsid w:val="00D2072C"/>
    <w:rsid w:val="00D3431B"/>
    <w:rsid w:val="00DB0985"/>
    <w:rsid w:val="00DC7E9D"/>
    <w:rsid w:val="00DD4CB1"/>
    <w:rsid w:val="00DD662B"/>
    <w:rsid w:val="00DD7789"/>
    <w:rsid w:val="00E049D1"/>
    <w:rsid w:val="00E23356"/>
    <w:rsid w:val="00E306DD"/>
    <w:rsid w:val="00E4205F"/>
    <w:rsid w:val="00E60E51"/>
    <w:rsid w:val="00E71522"/>
    <w:rsid w:val="00EC1BB9"/>
    <w:rsid w:val="00ED2993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6C315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3</cp:revision>
  <cp:lastPrinted>2025-09-24T16:48:00Z</cp:lastPrinted>
  <dcterms:created xsi:type="dcterms:W3CDTF">2026-07-19T14:54:00Z</dcterms:created>
  <dcterms:modified xsi:type="dcterms:W3CDTF">2026-08-10T12:46:00Z</dcterms:modified>
</cp:coreProperties>
</file>