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B4188" w:rsidRPr="00F00CF5" w:rsidRDefault="009D675B" w:rsidP="006B4188">
      <w:pPr>
        <w:spacing w:line="276" w:lineRule="auto"/>
        <w:ind w:right="-150"/>
        <w:jc w:val="center"/>
        <w:rPr>
          <w:sz w:val="20"/>
          <w:szCs w:val="20"/>
        </w:rPr>
      </w:pPr>
      <w:r w:rsidRPr="00F00CF5">
        <w:rPr>
          <w:noProof/>
          <w:sz w:val="20"/>
          <w:szCs w:val="20"/>
        </w:rPr>
        <w:drawing>
          <wp:inline distT="0" distB="0" distL="0" distR="0" wp14:anchorId="5D1B66A4" wp14:editId="7F3D91EE">
            <wp:extent cx="6249391" cy="495759"/>
            <wp:effectExtent l="0" t="0" r="0" b="0"/>
            <wp:docPr id="11015365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7961" cy="5559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00CF5" w:rsidRDefault="00F00CF5" w:rsidP="00F00CF5">
      <w:pPr>
        <w:pStyle w:val="Titolo1"/>
        <w:spacing w:before="0" w:after="0" w:line="276" w:lineRule="auto"/>
        <w:ind w:left="7938" w:right="-8" w:hanging="719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E60E51" w:rsidRPr="00F00CF5" w:rsidRDefault="00E60E51" w:rsidP="00F00CF5">
      <w:pPr>
        <w:pStyle w:val="Titolo1"/>
        <w:spacing w:before="0" w:after="0" w:line="276" w:lineRule="auto"/>
        <w:ind w:left="8080" w:right="-8" w:hanging="793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00CF5">
        <w:rPr>
          <w:rFonts w:ascii="Times New Roman" w:eastAsia="Times New Roman" w:hAnsi="Times New Roman" w:cs="Times New Roman"/>
          <w:color w:val="000000"/>
          <w:sz w:val="20"/>
          <w:szCs w:val="20"/>
        </w:rPr>
        <w:t>Allegato B Griglia Di Valutazion</w:t>
      </w:r>
      <w:r w:rsidR="007733CD" w:rsidRPr="00F00CF5">
        <w:rPr>
          <w:rFonts w:ascii="Times New Roman" w:eastAsia="Times New Roman" w:hAnsi="Times New Roman" w:cs="Times New Roman"/>
          <w:color w:val="000000"/>
          <w:sz w:val="20"/>
          <w:szCs w:val="20"/>
        </w:rPr>
        <w:t>e</w:t>
      </w:r>
      <w:r w:rsidR="00F00CF5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="007733CD" w:rsidRPr="00F00CF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F00CF5">
        <w:rPr>
          <w:rFonts w:ascii="Times New Roman" w:eastAsia="Times New Roman" w:hAnsi="Times New Roman" w:cs="Times New Roman"/>
          <w:color w:val="000000"/>
          <w:sz w:val="20"/>
          <w:szCs w:val="20"/>
        </w:rPr>
        <w:t>Al Dirigente</w:t>
      </w:r>
      <w:r w:rsidR="00BC760C" w:rsidRPr="00F00CF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Scolastico</w:t>
      </w:r>
      <w:r w:rsidR="00F00CF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</w:t>
      </w:r>
      <w:r w:rsidRPr="00F00CF5">
        <w:rPr>
          <w:rFonts w:ascii="Times New Roman" w:eastAsia="Times New Roman" w:hAnsi="Times New Roman" w:cs="Times New Roman"/>
          <w:color w:val="000000"/>
          <w:sz w:val="20"/>
          <w:szCs w:val="20"/>
        </w:rPr>
        <w:t>del</w:t>
      </w:r>
      <w:r w:rsidR="00F00CF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F00CF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Liceo Lucio Piccolo </w:t>
      </w:r>
    </w:p>
    <w:p w:rsidR="00E60E51" w:rsidRPr="00F00CF5" w:rsidRDefault="00F00CF5" w:rsidP="00F00CF5">
      <w:pPr>
        <w:pStyle w:val="Titolo1"/>
        <w:spacing w:before="0" w:after="0" w:line="276" w:lineRule="auto"/>
        <w:ind w:left="8080" w:right="-8" w:hanging="793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 xml:space="preserve">       </w:t>
      </w:r>
      <w:r w:rsidR="00E60E51" w:rsidRPr="00F00CF5">
        <w:rPr>
          <w:rFonts w:ascii="Times New Roman" w:eastAsia="Times New Roman" w:hAnsi="Times New Roman" w:cs="Times New Roman"/>
          <w:color w:val="000000"/>
          <w:sz w:val="20"/>
          <w:szCs w:val="20"/>
        </w:rPr>
        <w:t>di Capo d’Orlando</w:t>
      </w:r>
    </w:p>
    <w:p w:rsidR="00E60E51" w:rsidRPr="00F00CF5" w:rsidRDefault="00F00CF5" w:rsidP="00F00CF5">
      <w:pPr>
        <w:pStyle w:val="p1"/>
        <w:spacing w:line="276" w:lineRule="auto"/>
        <w:ind w:right="-8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</w:p>
    <w:p w:rsidR="007733CD" w:rsidRPr="00F00CF5" w:rsidRDefault="007733CD" w:rsidP="00F00CF5">
      <w:pPr>
        <w:pStyle w:val="p1"/>
        <w:spacing w:line="276" w:lineRule="auto"/>
        <w:ind w:left="284" w:right="133"/>
        <w:jc w:val="both"/>
        <w:rPr>
          <w:b/>
          <w:bCs/>
          <w:spacing w:val="-2"/>
          <w:sz w:val="20"/>
          <w:szCs w:val="20"/>
        </w:rPr>
      </w:pPr>
      <w:r w:rsidRPr="00F00CF5">
        <w:rPr>
          <w:b/>
          <w:bCs/>
          <w:spacing w:val="-2"/>
          <w:sz w:val="20"/>
          <w:szCs w:val="20"/>
        </w:rPr>
        <w:t>Oggetto: Avviso interno per il conferimento di n. 1 incarico a Coordinatore operativo di progetto,</w:t>
      </w:r>
      <w:r w:rsidRPr="00F00CF5">
        <w:rPr>
          <w:b/>
          <w:bCs/>
          <w:color w:val="171A1E"/>
          <w:spacing w:val="-2"/>
          <w:sz w:val="20"/>
          <w:szCs w:val="20"/>
        </w:rPr>
        <w:t xml:space="preserve"> </w:t>
      </w:r>
      <w:r w:rsidRPr="00F00CF5">
        <w:rPr>
          <w:b/>
          <w:bCs/>
          <w:spacing w:val="-2"/>
          <w:sz w:val="20"/>
          <w:szCs w:val="20"/>
        </w:rPr>
        <w:t>rivolto al personale docente interno all’istituzione scolastica</w:t>
      </w:r>
      <w:r w:rsidRPr="00F00CF5">
        <w:rPr>
          <w:b/>
          <w:bCs/>
          <w:color w:val="171A1E"/>
          <w:spacing w:val="-2"/>
          <w:sz w:val="20"/>
          <w:szCs w:val="20"/>
        </w:rPr>
        <w:t xml:space="preserve">, relativo agli Snodi formativi per la transizione digitale sull’utilizzo dell’intelligenza artificiale nella scuola. </w:t>
      </w:r>
      <w:r w:rsidRPr="00F00CF5">
        <w:rPr>
          <w:b/>
          <w:bCs/>
          <w:spacing w:val="-2"/>
          <w:sz w:val="20"/>
          <w:szCs w:val="20"/>
        </w:rPr>
        <w:t>PIANO NAZIONALE DI RIPRESA E RESILIENZA MISSIONE 4: ISTRUZIONE E RICERCA Componente 1 – Potenziamento dell’offerta dei servizi di istruzione: dagli asili nido alle Università Investimento 2.1: Didattica digitale integrata e formazione alla transizione digitale per il personale scolastico Decreto del Ministro dell’istruzione e del merito 11 novembre 2025, n. 219.</w:t>
      </w:r>
    </w:p>
    <w:p w:rsidR="007733CD" w:rsidRPr="00F00CF5" w:rsidRDefault="007733CD" w:rsidP="00F00CF5">
      <w:pPr>
        <w:spacing w:line="276" w:lineRule="auto"/>
        <w:ind w:left="284" w:right="133"/>
        <w:jc w:val="both"/>
        <w:rPr>
          <w:color w:val="000000"/>
          <w:sz w:val="20"/>
          <w:szCs w:val="20"/>
        </w:rPr>
      </w:pPr>
    </w:p>
    <w:p w:rsidR="007733CD" w:rsidRPr="00F00CF5" w:rsidRDefault="007733CD" w:rsidP="00F00CF5">
      <w:pPr>
        <w:pStyle w:val="p1"/>
        <w:spacing w:line="276" w:lineRule="auto"/>
        <w:ind w:left="284" w:right="133"/>
        <w:rPr>
          <w:sz w:val="20"/>
          <w:szCs w:val="20"/>
        </w:rPr>
      </w:pPr>
      <w:r w:rsidRPr="00F00CF5">
        <w:rPr>
          <w:b/>
          <w:bCs/>
          <w:sz w:val="20"/>
          <w:szCs w:val="20"/>
        </w:rPr>
        <w:t>TITOLO PROGETTO: “Human in the Loop: l'AI al servizio della scuola”</w:t>
      </w:r>
    </w:p>
    <w:p w:rsidR="007733CD" w:rsidRPr="00F00CF5" w:rsidRDefault="007733CD" w:rsidP="00F00CF5">
      <w:pPr>
        <w:spacing w:line="276" w:lineRule="auto"/>
        <w:ind w:left="284" w:right="133"/>
        <w:rPr>
          <w:color w:val="000000"/>
          <w:sz w:val="20"/>
          <w:szCs w:val="20"/>
        </w:rPr>
      </w:pPr>
      <w:r w:rsidRPr="00F00CF5">
        <w:rPr>
          <w:b/>
          <w:bCs/>
          <w:color w:val="000000"/>
          <w:sz w:val="20"/>
          <w:szCs w:val="20"/>
        </w:rPr>
        <w:t>AVVISO: M4C1I2.1-2026-1745</w:t>
      </w:r>
    </w:p>
    <w:p w:rsidR="00B603EF" w:rsidRDefault="007733CD" w:rsidP="00F00CF5">
      <w:pPr>
        <w:pStyle w:val="p1"/>
        <w:spacing w:line="276" w:lineRule="auto"/>
        <w:ind w:left="284" w:right="133"/>
        <w:rPr>
          <w:b/>
          <w:bCs/>
          <w:sz w:val="20"/>
          <w:szCs w:val="20"/>
        </w:rPr>
      </w:pPr>
      <w:r w:rsidRPr="00F00CF5">
        <w:rPr>
          <w:b/>
          <w:bCs/>
          <w:sz w:val="20"/>
          <w:szCs w:val="20"/>
        </w:rPr>
        <w:t>CUP: G14D25005440006</w:t>
      </w:r>
    </w:p>
    <w:p w:rsidR="00F00CF5" w:rsidRPr="00F00CF5" w:rsidRDefault="00F00CF5" w:rsidP="00F00CF5">
      <w:pPr>
        <w:pStyle w:val="p1"/>
        <w:spacing w:line="276" w:lineRule="auto"/>
        <w:ind w:hanging="426"/>
        <w:rPr>
          <w:sz w:val="20"/>
          <w:szCs w:val="20"/>
        </w:rPr>
      </w:pPr>
    </w:p>
    <w:tbl>
      <w:tblPr>
        <w:tblW w:w="10348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1417"/>
        <w:gridCol w:w="1985"/>
        <w:gridCol w:w="992"/>
        <w:gridCol w:w="851"/>
        <w:gridCol w:w="850"/>
      </w:tblGrid>
      <w:tr w:rsidR="00B603EF" w:rsidRPr="00F00CF5" w:rsidTr="00F00CF5">
        <w:trPr>
          <w:trHeight w:val="222"/>
        </w:trPr>
        <w:tc>
          <w:tcPr>
            <w:tcW w:w="103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B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CF5" w:rsidRPr="00F00CF5" w:rsidRDefault="00B603EF" w:rsidP="006B4188">
            <w:pPr>
              <w:pStyle w:val="Paragrafoelenco"/>
              <w:autoSpaceDE w:val="0"/>
              <w:autoSpaceDN w:val="0"/>
              <w:adjustRightInd w:val="0"/>
              <w:spacing w:line="276" w:lineRule="auto"/>
              <w:ind w:left="288" w:right="-132"/>
              <w:jc w:val="center"/>
              <w:rPr>
                <w:b/>
                <w:sz w:val="20"/>
                <w:szCs w:val="20"/>
                <w:bdr w:val="nil"/>
              </w:rPr>
            </w:pPr>
            <w:r w:rsidRPr="00F00CF5">
              <w:rPr>
                <w:b/>
                <w:sz w:val="20"/>
                <w:szCs w:val="20"/>
                <w:bdr w:val="nil"/>
              </w:rPr>
              <w:t>CRITERI DI SELEZIONE AFFIDAMENTO</w:t>
            </w:r>
            <w:r w:rsidR="006B4188" w:rsidRPr="00F00CF5">
              <w:rPr>
                <w:b/>
                <w:sz w:val="20"/>
                <w:szCs w:val="20"/>
                <w:bdr w:val="nil"/>
              </w:rPr>
              <w:t xml:space="preserve"> </w:t>
            </w:r>
            <w:r w:rsidRPr="00F00CF5">
              <w:rPr>
                <w:b/>
                <w:sz w:val="20"/>
                <w:szCs w:val="20"/>
                <w:bdr w:val="nil"/>
              </w:rPr>
              <w:t xml:space="preserve">INCARICO </w:t>
            </w:r>
          </w:p>
          <w:p w:rsidR="00B603EF" w:rsidRPr="00F00CF5" w:rsidRDefault="00B603EF" w:rsidP="006B4188">
            <w:pPr>
              <w:pStyle w:val="Paragrafoelenco"/>
              <w:autoSpaceDE w:val="0"/>
              <w:autoSpaceDN w:val="0"/>
              <w:adjustRightInd w:val="0"/>
              <w:spacing w:line="276" w:lineRule="auto"/>
              <w:ind w:left="288" w:right="-132"/>
              <w:jc w:val="center"/>
              <w:rPr>
                <w:b/>
                <w:sz w:val="20"/>
                <w:szCs w:val="20"/>
                <w:bdr w:val="nil"/>
              </w:rPr>
            </w:pPr>
            <w:r w:rsidRPr="00F00CF5">
              <w:rPr>
                <w:b/>
                <w:sz w:val="20"/>
                <w:szCs w:val="20"/>
                <w:bdr w:val="nil"/>
              </w:rPr>
              <w:t>COORDINATORE OPERATIVO DI PROGETTO – SNODI FORMATIVI DM 219/25</w:t>
            </w:r>
          </w:p>
        </w:tc>
      </w:tr>
      <w:tr w:rsidR="00B603EF" w:rsidRPr="00F00CF5" w:rsidTr="00F00CF5">
        <w:trPr>
          <w:trHeight w:val="256"/>
        </w:trPr>
        <w:tc>
          <w:tcPr>
            <w:tcW w:w="7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center"/>
              <w:rPr>
                <w:rFonts w:eastAsia="Arial Unicode MS"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sz w:val="20"/>
                <w:szCs w:val="20"/>
                <w:u w:val="single"/>
                <w:bdr w:val="nil"/>
              </w:rPr>
              <w:t>TITOLI VALUTABILI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center"/>
              <w:rPr>
                <w:rFonts w:eastAsia="Arial Unicode MS"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sz w:val="20"/>
                <w:szCs w:val="20"/>
                <w:bdr w:val="nil"/>
              </w:rPr>
              <w:t>n. riferimento del curriculum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center"/>
              <w:rPr>
                <w:rFonts w:eastAsia="Arial Unicode MS"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sz w:val="20"/>
                <w:szCs w:val="20"/>
                <w:bdr w:val="nil"/>
              </w:rPr>
              <w:t>da compilare a cura del candidato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center"/>
              <w:rPr>
                <w:rFonts w:eastAsia="Arial Unicode MS"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sz w:val="20"/>
                <w:szCs w:val="20"/>
                <w:bdr w:val="nil"/>
              </w:rPr>
              <w:t>da compilare a cura della commissione</w:t>
            </w:r>
          </w:p>
        </w:tc>
      </w:tr>
      <w:tr w:rsidR="00B603EF" w:rsidRPr="00F00CF5" w:rsidTr="00F00CF5">
        <w:trPr>
          <w:trHeight w:val="20"/>
        </w:trPr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sz w:val="20"/>
                <w:szCs w:val="20"/>
                <w:bdr w:val="nil"/>
              </w:rPr>
              <w:t>A1. LAUREA (vecchio ordinamento o magistrale)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center"/>
              <w:rPr>
                <w:rFonts w:eastAsia="Arial Unicode MS"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sz w:val="20"/>
                <w:szCs w:val="20"/>
                <w:bdr w:val="nil"/>
              </w:rPr>
              <w:t>Verrà valutata una sola laurea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center"/>
              <w:rPr>
                <w:rFonts w:eastAsia="Arial Unicode MS"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sz w:val="20"/>
                <w:szCs w:val="20"/>
                <w:bdr w:val="nil"/>
              </w:rPr>
              <w:t>PUNTI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</w:tr>
      <w:tr w:rsidR="00B603EF" w:rsidRPr="00F00CF5" w:rsidTr="00F00CF5">
        <w:trPr>
          <w:trHeight w:val="149"/>
        </w:trPr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center"/>
              <w:rPr>
                <w:rFonts w:eastAsia="Arial Unicode MS"/>
                <w:sz w:val="20"/>
                <w:szCs w:val="20"/>
                <w:bdr w:val="ni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sz w:val="20"/>
                <w:szCs w:val="20"/>
                <w:bdr w:val="nil"/>
              </w:rPr>
              <w:t>110/110 e Lode: p.10</w:t>
            </w:r>
          </w:p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sz w:val="20"/>
                <w:szCs w:val="20"/>
                <w:bdr w:val="nil"/>
              </w:rPr>
              <w:t>Da 100 a 110/110 p.9</w:t>
            </w:r>
          </w:p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sz w:val="20"/>
                <w:szCs w:val="20"/>
                <w:bdr w:val="nil"/>
              </w:rPr>
              <w:t>Da 80 a 99</w:t>
            </w:r>
            <w:r w:rsidRPr="00F00CF5">
              <w:rPr>
                <w:rFonts w:eastAsia="Arial Unicode MS"/>
                <w:sz w:val="20"/>
                <w:szCs w:val="20"/>
                <w:bdr w:val="nil"/>
                <w:lang w:val="en-US"/>
              </w:rPr>
              <w:t>/110: p.8</w:t>
            </w:r>
          </w:p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sz w:val="20"/>
                <w:szCs w:val="20"/>
                <w:bdr w:val="nil"/>
              </w:rPr>
              <w:t>Da 66 a 79</w:t>
            </w:r>
            <w:r w:rsidRPr="00F00CF5">
              <w:rPr>
                <w:rFonts w:eastAsia="Arial Unicode MS"/>
                <w:sz w:val="20"/>
                <w:szCs w:val="20"/>
                <w:bdr w:val="nil"/>
                <w:lang w:val="en-US"/>
              </w:rPr>
              <w:t>/110: p.</w:t>
            </w:r>
            <w:r w:rsidRPr="00F00CF5">
              <w:rPr>
                <w:rFonts w:eastAsia="Arial Unicode MS"/>
                <w:sz w:val="20"/>
                <w:szCs w:val="20"/>
                <w:bdr w:val="nil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</w:tr>
      <w:tr w:rsidR="00B603EF" w:rsidRPr="00F00CF5" w:rsidTr="00F00CF5">
        <w:trPr>
          <w:trHeight w:val="12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sz w:val="20"/>
                <w:szCs w:val="20"/>
                <w:bdr w:val="nil"/>
              </w:rPr>
              <w:t>A2. SECONDA LAUREA (vecchio ordinamento o magistrale o triennale)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center"/>
              <w:rPr>
                <w:rFonts w:eastAsia="Arial Unicode MS"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sz w:val="20"/>
                <w:szCs w:val="20"/>
                <w:bdr w:val="nil"/>
              </w:rPr>
              <w:t>Verrà valutata una sola laurea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center"/>
              <w:rPr>
                <w:rFonts w:eastAsia="Arial Unicode MS"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sz w:val="20"/>
                <w:szCs w:val="20"/>
                <w:bdr w:val="nil"/>
              </w:rPr>
              <w:t>5</w:t>
            </w:r>
            <w:r w:rsidRPr="00F00CF5">
              <w:rPr>
                <w:rFonts w:eastAsia="Arial Unicode MS"/>
                <w:sz w:val="20"/>
                <w:szCs w:val="20"/>
                <w:bdr w:val="nil"/>
                <w:lang w:val="fr-FR"/>
              </w:rPr>
              <w:t xml:space="preserve"> </w:t>
            </w:r>
            <w:r w:rsidRPr="00F00CF5">
              <w:rPr>
                <w:rFonts w:eastAsia="Arial Unicode MS"/>
                <w:sz w:val="20"/>
                <w:szCs w:val="20"/>
                <w:bdr w:val="nil"/>
              </w:rPr>
              <w:t>punti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</w:tr>
      <w:tr w:rsidR="00B603EF" w:rsidRPr="00F00CF5" w:rsidTr="00F00CF5">
        <w:trPr>
          <w:trHeight w:val="21"/>
        </w:trPr>
        <w:tc>
          <w:tcPr>
            <w:tcW w:w="7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6B418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b/>
                <w:bCs/>
                <w:sz w:val="20"/>
                <w:szCs w:val="20"/>
                <w:u w:val="single"/>
                <w:bdr w:val="nil"/>
              </w:rPr>
            </w:pPr>
            <w:r w:rsidRPr="00F00CF5">
              <w:rPr>
                <w:rFonts w:eastAsia="Arial Unicode MS"/>
                <w:b/>
                <w:bCs/>
                <w:sz w:val="20"/>
                <w:szCs w:val="20"/>
                <w:u w:val="single"/>
                <w:bdr w:val="nil"/>
              </w:rPr>
              <w:t>CERTIFICAZIONI NELLO SPECIFICO SETTORE IN CUI SI CONCORRE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</w:tr>
      <w:tr w:rsidR="00B603EF" w:rsidRPr="00F00CF5" w:rsidTr="00F00CF5">
        <w:trPr>
          <w:trHeight w:val="27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sz w:val="20"/>
                <w:szCs w:val="20"/>
                <w:bdr w:val="nil"/>
              </w:rPr>
              <w:t>B1. Competenze I.C.T. Certificate riconosciute dal M.I.M.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center"/>
              <w:rPr>
                <w:rFonts w:eastAsia="Arial Unicode MS"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sz w:val="20"/>
                <w:szCs w:val="20"/>
                <w:bdr w:val="nil"/>
              </w:rPr>
              <w:t xml:space="preserve">Max 1 </w:t>
            </w:r>
            <w:proofErr w:type="spellStart"/>
            <w:r w:rsidRPr="00F00CF5">
              <w:rPr>
                <w:rFonts w:eastAsia="Arial Unicode MS"/>
                <w:sz w:val="20"/>
                <w:szCs w:val="20"/>
                <w:bdr w:val="nil"/>
              </w:rPr>
              <w:t>cert</w:t>
            </w:r>
            <w:proofErr w:type="spellEnd"/>
            <w:r w:rsidRPr="00F00CF5">
              <w:rPr>
                <w:rFonts w:eastAsia="Arial Unicode MS"/>
                <w:sz w:val="20"/>
                <w:szCs w:val="20"/>
                <w:bdr w:val="nil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center"/>
              <w:rPr>
                <w:rFonts w:eastAsia="Arial Unicode MS"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sz w:val="20"/>
                <w:szCs w:val="20"/>
                <w:bdr w:val="nil"/>
              </w:rPr>
              <w:t>5 punti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</w:tr>
      <w:tr w:rsidR="00B603EF" w:rsidRPr="00F00CF5" w:rsidTr="00F00CF5">
        <w:trPr>
          <w:trHeight w:val="22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sz w:val="20"/>
                <w:szCs w:val="20"/>
                <w:bdr w:val="nil"/>
              </w:rPr>
              <w:t>B2. Competenze linguistiche certificate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center"/>
              <w:rPr>
                <w:rFonts w:eastAsia="Arial Unicode MS"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sz w:val="20"/>
                <w:szCs w:val="20"/>
                <w:bdr w:val="nil"/>
              </w:rPr>
              <w:t xml:space="preserve">Max 1 </w:t>
            </w:r>
            <w:proofErr w:type="spellStart"/>
            <w:r w:rsidRPr="00F00CF5">
              <w:rPr>
                <w:rFonts w:eastAsia="Arial Unicode MS"/>
                <w:sz w:val="20"/>
                <w:szCs w:val="20"/>
                <w:bdr w:val="nil"/>
              </w:rPr>
              <w:t>cert</w:t>
            </w:r>
            <w:proofErr w:type="spellEnd"/>
            <w:r w:rsidRPr="00F00CF5">
              <w:rPr>
                <w:rFonts w:eastAsia="Arial Unicode MS"/>
                <w:sz w:val="20"/>
                <w:szCs w:val="20"/>
                <w:bdr w:val="nil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center"/>
              <w:rPr>
                <w:rFonts w:eastAsia="Arial Unicode MS"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sz w:val="20"/>
                <w:szCs w:val="20"/>
                <w:bdr w:val="nil"/>
              </w:rPr>
              <w:t>Max 3 punti (A2: 1p.</w:t>
            </w:r>
            <w:r w:rsidR="00367A54" w:rsidRPr="00F00CF5">
              <w:rPr>
                <w:rFonts w:eastAsia="Arial Unicode MS"/>
                <w:sz w:val="20"/>
                <w:szCs w:val="20"/>
                <w:bdr w:val="nil"/>
              </w:rPr>
              <w:t xml:space="preserve"> </w:t>
            </w:r>
            <w:r w:rsidRPr="00F00CF5">
              <w:rPr>
                <w:rFonts w:eastAsia="Arial Unicode MS"/>
                <w:sz w:val="20"/>
                <w:szCs w:val="20"/>
                <w:bdr w:val="nil"/>
              </w:rPr>
              <w:t>/ B1: 1,50p.</w:t>
            </w:r>
            <w:r w:rsidR="00367A54" w:rsidRPr="00F00CF5">
              <w:rPr>
                <w:rFonts w:eastAsia="Arial Unicode MS"/>
                <w:sz w:val="20"/>
                <w:szCs w:val="20"/>
                <w:bdr w:val="nil"/>
              </w:rPr>
              <w:t xml:space="preserve"> </w:t>
            </w:r>
            <w:r w:rsidRPr="00F00CF5">
              <w:rPr>
                <w:rFonts w:eastAsia="Arial Unicode MS"/>
                <w:sz w:val="20"/>
                <w:szCs w:val="20"/>
                <w:bdr w:val="nil"/>
              </w:rPr>
              <w:t>/ B2: 2p.</w:t>
            </w:r>
            <w:r w:rsidR="00367A54" w:rsidRPr="00F00CF5">
              <w:rPr>
                <w:rFonts w:eastAsia="Arial Unicode MS"/>
                <w:sz w:val="20"/>
                <w:szCs w:val="20"/>
                <w:bdr w:val="nil"/>
              </w:rPr>
              <w:t xml:space="preserve"> </w:t>
            </w:r>
            <w:r w:rsidRPr="00F00CF5">
              <w:rPr>
                <w:rFonts w:eastAsia="Arial Unicode MS"/>
                <w:sz w:val="20"/>
                <w:szCs w:val="20"/>
                <w:bdr w:val="nil"/>
              </w:rPr>
              <w:t>/ C1: 2,50p.</w:t>
            </w:r>
            <w:r w:rsidR="00367A54" w:rsidRPr="00F00CF5">
              <w:rPr>
                <w:rFonts w:eastAsia="Arial Unicode MS"/>
                <w:sz w:val="20"/>
                <w:szCs w:val="20"/>
                <w:bdr w:val="nil"/>
              </w:rPr>
              <w:t xml:space="preserve"> </w:t>
            </w:r>
            <w:r w:rsidRPr="00F00CF5">
              <w:rPr>
                <w:rFonts w:eastAsia="Arial Unicode MS"/>
                <w:sz w:val="20"/>
                <w:szCs w:val="20"/>
                <w:bdr w:val="nil"/>
              </w:rPr>
              <w:t>/C2: 3p.)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</w:tr>
      <w:tr w:rsidR="00B603EF" w:rsidRPr="00F00CF5" w:rsidTr="00F00CF5">
        <w:trPr>
          <w:trHeight w:val="3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sz w:val="20"/>
                <w:szCs w:val="20"/>
                <w:bdr w:val="nil"/>
              </w:rPr>
              <w:t>B3. Dottorato di ricerca/Diploma di perfezionamento biennale post-laurea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center"/>
              <w:rPr>
                <w:rFonts w:eastAsia="Arial Unicode MS"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sz w:val="20"/>
                <w:szCs w:val="20"/>
                <w:bdr w:val="nil"/>
              </w:rPr>
              <w:t xml:space="preserve">Max 1 </w:t>
            </w:r>
            <w:proofErr w:type="spellStart"/>
            <w:r w:rsidRPr="00F00CF5">
              <w:rPr>
                <w:rFonts w:eastAsia="Arial Unicode MS"/>
                <w:sz w:val="20"/>
                <w:szCs w:val="20"/>
                <w:bdr w:val="nil"/>
              </w:rPr>
              <w:t>cert</w:t>
            </w:r>
            <w:proofErr w:type="spellEnd"/>
            <w:r w:rsidRPr="00F00CF5">
              <w:rPr>
                <w:rFonts w:eastAsia="Arial Unicode MS"/>
                <w:sz w:val="20"/>
                <w:szCs w:val="20"/>
                <w:bdr w:val="nil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center"/>
              <w:rPr>
                <w:rFonts w:eastAsia="Arial Unicode MS"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sz w:val="20"/>
                <w:szCs w:val="20"/>
                <w:bdr w:val="nil"/>
              </w:rPr>
              <w:t>4 punti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  <w:lang w:val="en-US"/>
              </w:rPr>
            </w:pPr>
          </w:p>
        </w:tc>
      </w:tr>
      <w:tr w:rsidR="00B603EF" w:rsidRPr="00F00CF5" w:rsidTr="00F00CF5">
        <w:trPr>
          <w:trHeight w:val="7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sz w:val="20"/>
                <w:szCs w:val="20"/>
                <w:bdr w:val="nil"/>
              </w:rPr>
              <w:t>B4. Master di 1°/2° livello o corso di perfezionamento da 1500 ore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center"/>
              <w:rPr>
                <w:rFonts w:eastAsia="Arial Unicode MS"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sz w:val="20"/>
                <w:szCs w:val="20"/>
                <w:bdr w:val="nil"/>
              </w:rPr>
              <w:t xml:space="preserve">Max 1 </w:t>
            </w:r>
            <w:proofErr w:type="spellStart"/>
            <w:r w:rsidRPr="00F00CF5">
              <w:rPr>
                <w:rFonts w:eastAsia="Arial Unicode MS"/>
                <w:sz w:val="20"/>
                <w:szCs w:val="20"/>
                <w:bdr w:val="nil"/>
              </w:rPr>
              <w:t>cert</w:t>
            </w:r>
            <w:proofErr w:type="spellEnd"/>
            <w:r w:rsidRPr="00F00CF5">
              <w:rPr>
                <w:rFonts w:eastAsia="Arial Unicode MS"/>
                <w:sz w:val="20"/>
                <w:szCs w:val="20"/>
                <w:bdr w:val="nil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center"/>
              <w:rPr>
                <w:rFonts w:eastAsia="Arial Unicode MS"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sz w:val="20"/>
                <w:szCs w:val="20"/>
                <w:bdr w:val="nil"/>
              </w:rPr>
              <w:t>3 punti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</w:tr>
      <w:tr w:rsidR="00B603EF" w:rsidRPr="00F00CF5" w:rsidTr="00F00CF5">
        <w:trPr>
          <w:trHeight w:val="21"/>
        </w:trPr>
        <w:tc>
          <w:tcPr>
            <w:tcW w:w="7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center"/>
              <w:rPr>
                <w:rFonts w:eastAsia="Arial Unicode MS"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b/>
                <w:bCs/>
                <w:sz w:val="20"/>
                <w:szCs w:val="20"/>
                <w:u w:val="single"/>
                <w:bdr w:val="nil"/>
              </w:rPr>
              <w:lastRenderedPageBreak/>
              <w:t>ESPERIENZE NELLO SPECIFICO SETTORE IN CUI SI CONCORRE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</w:tr>
      <w:tr w:rsidR="00B603EF" w:rsidRPr="00F00CF5" w:rsidTr="00F00CF5">
        <w:trPr>
          <w:trHeight w:val="2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603EF" w:rsidRPr="00F00CF5" w:rsidRDefault="00B603EF" w:rsidP="001279D4">
            <w:pPr>
              <w:autoSpaceDE w:val="0"/>
              <w:autoSpaceDN w:val="0"/>
              <w:adjustRightInd w:val="0"/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sz w:val="20"/>
                <w:szCs w:val="20"/>
                <w:bdr w:val="nil"/>
              </w:rPr>
              <w:t xml:space="preserve">C1. Esperienze di coordinatore, progettista, valutatore, resp. </w:t>
            </w:r>
            <w:r w:rsidR="00367A54" w:rsidRPr="00F00CF5">
              <w:rPr>
                <w:rFonts w:eastAsia="Arial Unicode MS"/>
                <w:sz w:val="20"/>
                <w:szCs w:val="20"/>
                <w:bdr w:val="nil"/>
              </w:rPr>
              <w:t>M</w:t>
            </w:r>
            <w:r w:rsidRPr="00F00CF5">
              <w:rPr>
                <w:rFonts w:eastAsia="Arial Unicode MS"/>
                <w:sz w:val="20"/>
                <w:szCs w:val="20"/>
                <w:bdr w:val="nil"/>
              </w:rPr>
              <w:t>onitoraggio, supporto RUP in progetti finanziati da Fondi Europei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center"/>
              <w:rPr>
                <w:rFonts w:eastAsia="Arial Unicode MS"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sz w:val="20"/>
                <w:szCs w:val="20"/>
                <w:bdr w:val="nil"/>
              </w:rPr>
              <w:t>2 punti per incarico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center"/>
              <w:rPr>
                <w:rFonts w:eastAsia="Arial Unicode MS"/>
                <w:sz w:val="20"/>
                <w:szCs w:val="20"/>
                <w:bdr w:val="nil"/>
              </w:rPr>
            </w:pPr>
          </w:p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center"/>
              <w:rPr>
                <w:rFonts w:eastAsia="Arial Unicode MS"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sz w:val="20"/>
                <w:szCs w:val="20"/>
                <w:bdr w:val="nil"/>
                <w:lang w:val="en-US"/>
              </w:rPr>
              <w:t xml:space="preserve">Max 12 </w:t>
            </w:r>
            <w:proofErr w:type="spellStart"/>
            <w:r w:rsidR="00367A54" w:rsidRPr="00F00CF5">
              <w:rPr>
                <w:rFonts w:eastAsia="Arial Unicode MS"/>
                <w:sz w:val="20"/>
                <w:szCs w:val="20"/>
                <w:bdr w:val="nil"/>
                <w:lang w:val="en-US"/>
              </w:rPr>
              <w:t>punti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</w:tr>
      <w:tr w:rsidR="00B603EF" w:rsidRPr="00F00CF5" w:rsidTr="00F00CF5">
        <w:trPr>
          <w:trHeight w:val="28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sz w:val="20"/>
                <w:szCs w:val="20"/>
                <w:bdr w:val="nil"/>
              </w:rPr>
              <w:t>C2. Esperienze in gruppi di lavoro su progetti PNRR con utilizzo della piattaforma dedicata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603EF" w:rsidRPr="00F00CF5" w:rsidRDefault="00B603EF" w:rsidP="00FE4E9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sz w:val="20"/>
                <w:szCs w:val="20"/>
                <w:bdr w:val="nil"/>
              </w:rPr>
              <w:t>1 punto per incarico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center"/>
              <w:rPr>
                <w:rFonts w:eastAsia="Arial Unicode MS"/>
                <w:sz w:val="20"/>
                <w:szCs w:val="20"/>
                <w:bdr w:val="nil"/>
              </w:rPr>
            </w:pPr>
          </w:p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center"/>
              <w:rPr>
                <w:rFonts w:eastAsia="Arial Unicode MS"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sz w:val="20"/>
                <w:szCs w:val="20"/>
                <w:bdr w:val="nil"/>
              </w:rPr>
              <w:t>Max 6 punti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</w:tr>
      <w:tr w:rsidR="00B603EF" w:rsidRPr="00F00CF5" w:rsidTr="00F00CF5">
        <w:trPr>
          <w:trHeight w:val="26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sz w:val="20"/>
                <w:szCs w:val="20"/>
                <w:bdr w:val="nil"/>
              </w:rPr>
              <w:t>C3. Esperienze di animatore digitale, team dell’innovazione, gruppo di lavoro AI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center"/>
              <w:rPr>
                <w:rFonts w:eastAsia="Arial Unicode MS"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sz w:val="20"/>
                <w:szCs w:val="20"/>
                <w:bdr w:val="nil"/>
              </w:rPr>
              <w:t>1 punto per incarico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center"/>
              <w:rPr>
                <w:rFonts w:eastAsia="Arial Unicode MS"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sz w:val="20"/>
                <w:szCs w:val="20"/>
                <w:bdr w:val="nil"/>
              </w:rPr>
              <w:t>Max 4 punti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</w:tr>
      <w:tr w:rsidR="00B603EF" w:rsidRPr="00F00CF5" w:rsidTr="00F00CF5">
        <w:trPr>
          <w:trHeight w:val="13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sz w:val="20"/>
                <w:szCs w:val="20"/>
                <w:bdr w:val="nil"/>
              </w:rPr>
              <w:t>C4. Competenze certificate in AI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center"/>
              <w:rPr>
                <w:rFonts w:eastAsia="Arial Unicode MS"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sz w:val="20"/>
                <w:szCs w:val="20"/>
                <w:bdr w:val="nil"/>
              </w:rPr>
              <w:t xml:space="preserve">Max 1 </w:t>
            </w:r>
            <w:proofErr w:type="spellStart"/>
            <w:r w:rsidRPr="00F00CF5">
              <w:rPr>
                <w:rFonts w:eastAsia="Arial Unicode MS"/>
                <w:sz w:val="20"/>
                <w:szCs w:val="20"/>
                <w:bdr w:val="nil"/>
              </w:rPr>
              <w:t>cert</w:t>
            </w:r>
            <w:proofErr w:type="spellEnd"/>
            <w:r w:rsidR="00367A54" w:rsidRPr="00F00CF5">
              <w:rPr>
                <w:rFonts w:eastAsia="Arial Unicode MS"/>
                <w:sz w:val="20"/>
                <w:szCs w:val="20"/>
                <w:bdr w:val="nil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center"/>
              <w:rPr>
                <w:rFonts w:eastAsia="Arial Unicode MS"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sz w:val="20"/>
                <w:szCs w:val="20"/>
                <w:bdr w:val="nil"/>
              </w:rPr>
              <w:t>4 punti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</w:tr>
      <w:tr w:rsidR="00B603EF" w:rsidRPr="00F00CF5" w:rsidTr="00F00CF5">
        <w:trPr>
          <w:trHeight w:val="30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sz w:val="20"/>
                <w:szCs w:val="20"/>
                <w:bdr w:val="nil"/>
              </w:rPr>
              <w:t>C5. Partecipazione corsi di formazione coerenti con l’incarico in qualità di discente (min. 20 ore l’uno)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center"/>
              <w:rPr>
                <w:rFonts w:eastAsia="Arial Unicode MS"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sz w:val="20"/>
                <w:szCs w:val="20"/>
                <w:bdr w:val="nil"/>
                <w:lang w:val="en-US"/>
              </w:rPr>
              <w:t xml:space="preserve">1 punto per </w:t>
            </w:r>
            <w:proofErr w:type="spellStart"/>
            <w:r w:rsidR="00367A54" w:rsidRPr="00F00CF5">
              <w:rPr>
                <w:rFonts w:eastAsia="Arial Unicode MS"/>
                <w:sz w:val="20"/>
                <w:szCs w:val="20"/>
                <w:bdr w:val="nil"/>
                <w:lang w:val="en-US"/>
              </w:rPr>
              <w:t>corso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center"/>
              <w:rPr>
                <w:rFonts w:eastAsia="Arial Unicode MS"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sz w:val="20"/>
                <w:szCs w:val="20"/>
                <w:bdr w:val="nil"/>
              </w:rPr>
              <w:t xml:space="preserve">Max </w:t>
            </w:r>
            <w:r w:rsidRPr="00F00CF5">
              <w:rPr>
                <w:rFonts w:eastAsia="Arial Unicode MS"/>
                <w:sz w:val="20"/>
                <w:szCs w:val="20"/>
                <w:bdr w:val="nil"/>
                <w:lang w:val="fr-FR"/>
              </w:rPr>
              <w:t xml:space="preserve">4 </w:t>
            </w:r>
            <w:r w:rsidRPr="00F00CF5">
              <w:rPr>
                <w:rFonts w:eastAsia="Arial Unicode MS"/>
                <w:sz w:val="20"/>
                <w:szCs w:val="20"/>
                <w:bdr w:val="nil"/>
              </w:rPr>
              <w:t>punti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</w:tr>
      <w:tr w:rsidR="00B603EF" w:rsidRPr="00F00CF5" w:rsidTr="00F00CF5">
        <w:trPr>
          <w:trHeight w:val="21"/>
        </w:trPr>
        <w:tc>
          <w:tcPr>
            <w:tcW w:w="7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right"/>
              <w:rPr>
                <w:rFonts w:eastAsia="Arial Unicode MS"/>
                <w:b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b/>
                <w:sz w:val="20"/>
                <w:szCs w:val="20"/>
                <w:bdr w:val="nil"/>
              </w:rPr>
              <w:t xml:space="preserve">TOTALE MAX   </w:t>
            </w:r>
            <w:r w:rsidRPr="00F00CF5">
              <w:rPr>
                <w:rFonts w:eastAsia="Arial Unicode MS"/>
                <w:b/>
                <w:sz w:val="20"/>
                <w:szCs w:val="20"/>
                <w:bdr w:val="nil"/>
                <w:lang w:val="en-US"/>
              </w:rPr>
              <w:t>60 p.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</w:tr>
      <w:tr w:rsidR="00B603EF" w:rsidRPr="00F00CF5" w:rsidTr="00F00CF5">
        <w:trPr>
          <w:trHeight w:val="21"/>
        </w:trPr>
        <w:tc>
          <w:tcPr>
            <w:tcW w:w="7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CF5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b/>
                <w:bCs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b/>
                <w:bCs/>
                <w:sz w:val="20"/>
                <w:szCs w:val="20"/>
                <w:bdr w:val="nil"/>
              </w:rPr>
              <w:t>CRITE</w:t>
            </w:r>
            <w:r w:rsidR="007324E7" w:rsidRPr="00F00CF5">
              <w:rPr>
                <w:rFonts w:eastAsia="Arial Unicode MS"/>
                <w:b/>
                <w:bCs/>
                <w:sz w:val="20"/>
                <w:szCs w:val="20"/>
                <w:bdr w:val="nil"/>
              </w:rPr>
              <w:t>R</w:t>
            </w:r>
            <w:r w:rsidRPr="00F00CF5">
              <w:rPr>
                <w:rFonts w:eastAsia="Arial Unicode MS"/>
                <w:b/>
                <w:bCs/>
                <w:sz w:val="20"/>
                <w:szCs w:val="20"/>
                <w:bdr w:val="nil"/>
              </w:rPr>
              <w:t xml:space="preserve">IO DI PREFERENZA A PARITA’ DI PUNTEGGIO: </w:t>
            </w:r>
          </w:p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  <w:r w:rsidRPr="00F00CF5">
              <w:rPr>
                <w:rFonts w:eastAsia="Arial Unicode MS"/>
                <w:b/>
                <w:bCs/>
                <w:sz w:val="20"/>
                <w:szCs w:val="20"/>
                <w:bdr w:val="nil"/>
              </w:rPr>
              <w:t>Docente con minore età anagrafica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03EF" w:rsidRPr="00F00CF5" w:rsidRDefault="00B603EF" w:rsidP="001279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rPr>
                <w:rFonts w:eastAsia="Arial Unicode MS"/>
                <w:sz w:val="20"/>
                <w:szCs w:val="20"/>
                <w:bdr w:val="nil"/>
              </w:rPr>
            </w:pPr>
          </w:p>
        </w:tc>
      </w:tr>
    </w:tbl>
    <w:p w:rsidR="00B603EF" w:rsidRPr="00F00CF5" w:rsidRDefault="00B603EF" w:rsidP="006B4188">
      <w:pPr>
        <w:pStyle w:val="Corpotesto"/>
        <w:ind w:left="0"/>
        <w:rPr>
          <w:sz w:val="20"/>
          <w:szCs w:val="20"/>
        </w:rPr>
      </w:pPr>
    </w:p>
    <w:p w:rsidR="001533A0" w:rsidRPr="00F00CF5" w:rsidRDefault="00FE4E9B" w:rsidP="006B4188">
      <w:pPr>
        <w:pStyle w:val="Corpotesto"/>
        <w:ind w:left="-567"/>
        <w:rPr>
          <w:sz w:val="20"/>
          <w:szCs w:val="20"/>
        </w:rPr>
      </w:pPr>
      <w:r w:rsidRPr="00F00CF5">
        <w:rPr>
          <w:sz w:val="20"/>
          <w:szCs w:val="20"/>
        </w:rPr>
        <w:t xml:space="preserve">         </w:t>
      </w:r>
      <w:r w:rsidR="001533A0" w:rsidRPr="00F00CF5">
        <w:rPr>
          <w:color w:val="000000" w:themeColor="text1"/>
          <w:sz w:val="20"/>
          <w:szCs w:val="20"/>
        </w:rPr>
        <w:t>Data _________</w:t>
      </w:r>
      <w:r w:rsidR="001533A0" w:rsidRPr="00F00CF5">
        <w:rPr>
          <w:color w:val="000000" w:themeColor="text1"/>
          <w:sz w:val="20"/>
          <w:szCs w:val="20"/>
        </w:rPr>
        <w:tab/>
      </w:r>
      <w:r w:rsidR="001533A0" w:rsidRPr="00F00CF5">
        <w:rPr>
          <w:color w:val="000000" w:themeColor="text1"/>
          <w:sz w:val="20"/>
          <w:szCs w:val="20"/>
        </w:rPr>
        <w:tab/>
      </w:r>
      <w:r w:rsidR="001533A0" w:rsidRPr="00F00CF5">
        <w:rPr>
          <w:color w:val="000000" w:themeColor="text1"/>
          <w:sz w:val="20"/>
          <w:szCs w:val="20"/>
        </w:rPr>
        <w:tab/>
      </w:r>
      <w:r w:rsidR="001533A0" w:rsidRPr="00F00CF5">
        <w:rPr>
          <w:color w:val="000000" w:themeColor="text1"/>
          <w:sz w:val="20"/>
          <w:szCs w:val="20"/>
        </w:rPr>
        <w:tab/>
      </w:r>
      <w:r w:rsidR="001533A0" w:rsidRPr="00F00CF5">
        <w:rPr>
          <w:color w:val="000000" w:themeColor="text1"/>
          <w:sz w:val="20"/>
          <w:szCs w:val="20"/>
        </w:rPr>
        <w:tab/>
      </w:r>
      <w:r w:rsidR="001533A0" w:rsidRPr="00F00CF5">
        <w:rPr>
          <w:color w:val="000000" w:themeColor="text1"/>
          <w:sz w:val="20"/>
          <w:szCs w:val="20"/>
        </w:rPr>
        <w:tab/>
      </w:r>
      <w:r w:rsidRPr="00F00CF5">
        <w:rPr>
          <w:color w:val="000000" w:themeColor="text1"/>
          <w:sz w:val="20"/>
          <w:szCs w:val="20"/>
        </w:rPr>
        <w:tab/>
      </w:r>
      <w:r w:rsidR="001533A0" w:rsidRPr="00F00CF5">
        <w:rPr>
          <w:color w:val="000000" w:themeColor="text1"/>
          <w:sz w:val="20"/>
          <w:szCs w:val="20"/>
        </w:rPr>
        <w:t xml:space="preserve">       Firma del</w:t>
      </w:r>
      <w:r w:rsidR="00F00CF5" w:rsidRPr="00F00CF5">
        <w:rPr>
          <w:color w:val="000000" w:themeColor="text1"/>
          <w:sz w:val="20"/>
          <w:szCs w:val="20"/>
        </w:rPr>
        <w:t xml:space="preserve"> c</w:t>
      </w:r>
      <w:r w:rsidR="001533A0" w:rsidRPr="00F00CF5">
        <w:rPr>
          <w:color w:val="000000" w:themeColor="text1"/>
          <w:sz w:val="20"/>
          <w:szCs w:val="20"/>
        </w:rPr>
        <w:t>andidato</w:t>
      </w:r>
      <w:r w:rsidR="006B4188" w:rsidRPr="00F00CF5">
        <w:rPr>
          <w:color w:val="000000" w:themeColor="text1"/>
          <w:sz w:val="20"/>
          <w:szCs w:val="20"/>
        </w:rPr>
        <w:t>_____________________</w:t>
      </w:r>
    </w:p>
    <w:sectPr w:rsidR="001533A0" w:rsidRPr="00F00CF5" w:rsidSect="00182E50">
      <w:headerReference w:type="default" r:id="rId9"/>
      <w:footerReference w:type="default" r:id="rId10"/>
      <w:pgSz w:w="11900" w:h="16840"/>
      <w:pgMar w:top="1656" w:right="851" w:bottom="284" w:left="851" w:header="17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754F6" w:rsidRDefault="006754F6" w:rsidP="007C301C">
      <w:r>
        <w:separator/>
      </w:r>
    </w:p>
  </w:endnote>
  <w:endnote w:type="continuationSeparator" w:id="0">
    <w:p w:rsidR="006754F6" w:rsidRDefault="006754F6" w:rsidP="007C3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panose1 w:val="020B0604020202020204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61137" w:rsidRDefault="002A77C2" w:rsidP="006118E1">
    <w:pPr>
      <w:pStyle w:val="Pidipagina"/>
    </w:pPr>
    <w:r>
      <w:rPr>
        <w:noProof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column">
            <wp:posOffset>-513080</wp:posOffset>
          </wp:positionH>
          <wp:positionV relativeFrom="paragraph">
            <wp:posOffset>54057</wp:posOffset>
          </wp:positionV>
          <wp:extent cx="7124249" cy="762573"/>
          <wp:effectExtent l="0" t="0" r="635" b="0"/>
          <wp:wrapNone/>
          <wp:docPr id="198471314" name="Immagine 1984713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rta intestata new_Tavola disegno 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24249" cy="7625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754F6" w:rsidRDefault="006754F6" w:rsidP="007C301C">
      <w:r>
        <w:separator/>
      </w:r>
    </w:p>
  </w:footnote>
  <w:footnote w:type="continuationSeparator" w:id="0">
    <w:p w:rsidR="006754F6" w:rsidRDefault="006754F6" w:rsidP="007C30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C301C" w:rsidRDefault="00955587" w:rsidP="00B116E2">
    <w:pPr>
      <w:pStyle w:val="Intestazione"/>
      <w:tabs>
        <w:tab w:val="clear" w:pos="4819"/>
        <w:tab w:val="left" w:pos="2494"/>
        <w:tab w:val="center" w:pos="4816"/>
      </w:tabs>
    </w:pPr>
    <w:r>
      <w:rPr>
        <w:noProof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column">
            <wp:posOffset>-29582</wp:posOffset>
          </wp:positionH>
          <wp:positionV relativeFrom="paragraph">
            <wp:posOffset>-309749</wp:posOffset>
          </wp:positionV>
          <wp:extent cx="6715640" cy="1281493"/>
          <wp:effectExtent l="0" t="0" r="3175" b="1270"/>
          <wp:wrapNone/>
          <wp:docPr id="15888784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4414558" name="Immagine 16544145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59178" cy="12898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824C8"/>
    <w:multiLevelType w:val="hybridMultilevel"/>
    <w:tmpl w:val="A9D8376E"/>
    <w:numStyleLink w:val="Stileimportato12"/>
  </w:abstractNum>
  <w:abstractNum w:abstractNumId="1" w15:restartNumberingAfterBreak="0">
    <w:nsid w:val="0AF75E7C"/>
    <w:multiLevelType w:val="multilevel"/>
    <w:tmpl w:val="F52EA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166BE0"/>
    <w:multiLevelType w:val="multilevel"/>
    <w:tmpl w:val="75548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5A23EB"/>
    <w:multiLevelType w:val="multilevel"/>
    <w:tmpl w:val="3D460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073DE3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D17F3A"/>
    <w:multiLevelType w:val="hybridMultilevel"/>
    <w:tmpl w:val="4D32D604"/>
    <w:lvl w:ilvl="0" w:tplc="CC7A0A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9F0C95"/>
    <w:multiLevelType w:val="hybridMultilevel"/>
    <w:tmpl w:val="B7826548"/>
    <w:lvl w:ilvl="0" w:tplc="E2FEE742">
      <w:start w:val="7"/>
      <w:numFmt w:val="lowerRoman"/>
      <w:lvlText w:val="%1."/>
      <w:lvlJc w:val="right"/>
      <w:pPr>
        <w:ind w:left="720" w:hanging="360"/>
      </w:pPr>
      <w:rPr>
        <w:rFonts w:hint="default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DD1763"/>
    <w:multiLevelType w:val="hybridMultilevel"/>
    <w:tmpl w:val="B1E4F438"/>
    <w:lvl w:ilvl="0" w:tplc="BA1E8470">
      <w:numFmt w:val="bullet"/>
      <w:lvlText w:val="•"/>
      <w:lvlJc w:val="left"/>
      <w:pPr>
        <w:ind w:left="518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72A981E">
      <w:numFmt w:val="bullet"/>
      <w:lvlText w:val=""/>
      <w:lvlJc w:val="left"/>
      <w:pPr>
        <w:ind w:left="100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4F84E474">
      <w:numFmt w:val="bullet"/>
      <w:lvlText w:val="•"/>
      <w:lvlJc w:val="left"/>
      <w:pPr>
        <w:ind w:left="2101" w:hanging="360"/>
      </w:pPr>
      <w:rPr>
        <w:rFonts w:hint="default"/>
        <w:lang w:val="it-IT" w:eastAsia="en-US" w:bidi="ar-SA"/>
      </w:rPr>
    </w:lvl>
    <w:lvl w:ilvl="3" w:tplc="E1A89E94">
      <w:numFmt w:val="bullet"/>
      <w:lvlText w:val="•"/>
      <w:lvlJc w:val="left"/>
      <w:pPr>
        <w:ind w:left="3203" w:hanging="360"/>
      </w:pPr>
      <w:rPr>
        <w:rFonts w:hint="default"/>
        <w:lang w:val="it-IT" w:eastAsia="en-US" w:bidi="ar-SA"/>
      </w:rPr>
    </w:lvl>
    <w:lvl w:ilvl="4" w:tplc="3604A2F4">
      <w:numFmt w:val="bullet"/>
      <w:lvlText w:val="•"/>
      <w:lvlJc w:val="left"/>
      <w:pPr>
        <w:ind w:left="4305" w:hanging="360"/>
      </w:pPr>
      <w:rPr>
        <w:rFonts w:hint="default"/>
        <w:lang w:val="it-IT" w:eastAsia="en-US" w:bidi="ar-SA"/>
      </w:rPr>
    </w:lvl>
    <w:lvl w:ilvl="5" w:tplc="D716F080">
      <w:numFmt w:val="bullet"/>
      <w:lvlText w:val="•"/>
      <w:lvlJc w:val="left"/>
      <w:pPr>
        <w:ind w:left="5406" w:hanging="360"/>
      </w:pPr>
      <w:rPr>
        <w:rFonts w:hint="default"/>
        <w:lang w:val="it-IT" w:eastAsia="en-US" w:bidi="ar-SA"/>
      </w:rPr>
    </w:lvl>
    <w:lvl w:ilvl="6" w:tplc="1806FEE2">
      <w:numFmt w:val="bullet"/>
      <w:lvlText w:val="•"/>
      <w:lvlJc w:val="left"/>
      <w:pPr>
        <w:ind w:left="6508" w:hanging="360"/>
      </w:pPr>
      <w:rPr>
        <w:rFonts w:hint="default"/>
        <w:lang w:val="it-IT" w:eastAsia="en-US" w:bidi="ar-SA"/>
      </w:rPr>
    </w:lvl>
    <w:lvl w:ilvl="7" w:tplc="DD80FEAA">
      <w:numFmt w:val="bullet"/>
      <w:lvlText w:val="•"/>
      <w:lvlJc w:val="left"/>
      <w:pPr>
        <w:ind w:left="7610" w:hanging="360"/>
      </w:pPr>
      <w:rPr>
        <w:rFonts w:hint="default"/>
        <w:lang w:val="it-IT" w:eastAsia="en-US" w:bidi="ar-SA"/>
      </w:rPr>
    </w:lvl>
    <w:lvl w:ilvl="8" w:tplc="6F9AE5B2">
      <w:numFmt w:val="bullet"/>
      <w:lvlText w:val="•"/>
      <w:lvlJc w:val="left"/>
      <w:pPr>
        <w:ind w:left="8711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40204C"/>
    <w:multiLevelType w:val="hybridMultilevel"/>
    <w:tmpl w:val="5AA031B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984F14"/>
    <w:multiLevelType w:val="multilevel"/>
    <w:tmpl w:val="0ABE8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273B2E"/>
    <w:multiLevelType w:val="multilevel"/>
    <w:tmpl w:val="121AC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326F65"/>
    <w:multiLevelType w:val="hybridMultilevel"/>
    <w:tmpl w:val="99829F94"/>
    <w:lvl w:ilvl="0" w:tplc="617A1D26">
      <w:start w:val="3"/>
      <w:numFmt w:val="decimal"/>
      <w:lvlText w:val="%1)"/>
      <w:lvlJc w:val="left"/>
      <w:pPr>
        <w:ind w:left="470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8D7C5072">
      <w:numFmt w:val="bullet"/>
      <w:lvlText w:val="•"/>
      <w:lvlJc w:val="left"/>
      <w:pPr>
        <w:ind w:left="1523" w:hanging="185"/>
      </w:pPr>
      <w:rPr>
        <w:rFonts w:hint="default"/>
        <w:lang w:val="it-IT" w:eastAsia="en-US" w:bidi="ar-SA"/>
      </w:rPr>
    </w:lvl>
    <w:lvl w:ilvl="2" w:tplc="74E0493A">
      <w:numFmt w:val="bullet"/>
      <w:lvlText w:val="•"/>
      <w:lvlJc w:val="left"/>
      <w:pPr>
        <w:ind w:left="2567" w:hanging="185"/>
      </w:pPr>
      <w:rPr>
        <w:rFonts w:hint="default"/>
        <w:lang w:val="it-IT" w:eastAsia="en-US" w:bidi="ar-SA"/>
      </w:rPr>
    </w:lvl>
    <w:lvl w:ilvl="3" w:tplc="A964FA88">
      <w:numFmt w:val="bullet"/>
      <w:lvlText w:val="•"/>
      <w:lvlJc w:val="left"/>
      <w:pPr>
        <w:ind w:left="3610" w:hanging="185"/>
      </w:pPr>
      <w:rPr>
        <w:rFonts w:hint="default"/>
        <w:lang w:val="it-IT" w:eastAsia="en-US" w:bidi="ar-SA"/>
      </w:rPr>
    </w:lvl>
    <w:lvl w:ilvl="4" w:tplc="BE985F3C">
      <w:numFmt w:val="bullet"/>
      <w:lvlText w:val="•"/>
      <w:lvlJc w:val="left"/>
      <w:pPr>
        <w:ind w:left="4654" w:hanging="185"/>
      </w:pPr>
      <w:rPr>
        <w:rFonts w:hint="default"/>
        <w:lang w:val="it-IT" w:eastAsia="en-US" w:bidi="ar-SA"/>
      </w:rPr>
    </w:lvl>
    <w:lvl w:ilvl="5" w:tplc="0BAE8B1C">
      <w:numFmt w:val="bullet"/>
      <w:lvlText w:val="•"/>
      <w:lvlJc w:val="left"/>
      <w:pPr>
        <w:ind w:left="5697" w:hanging="185"/>
      </w:pPr>
      <w:rPr>
        <w:rFonts w:hint="default"/>
        <w:lang w:val="it-IT" w:eastAsia="en-US" w:bidi="ar-SA"/>
      </w:rPr>
    </w:lvl>
    <w:lvl w:ilvl="6" w:tplc="1F960D60">
      <w:numFmt w:val="bullet"/>
      <w:lvlText w:val="•"/>
      <w:lvlJc w:val="left"/>
      <w:pPr>
        <w:ind w:left="6741" w:hanging="185"/>
      </w:pPr>
      <w:rPr>
        <w:rFonts w:hint="default"/>
        <w:lang w:val="it-IT" w:eastAsia="en-US" w:bidi="ar-SA"/>
      </w:rPr>
    </w:lvl>
    <w:lvl w:ilvl="7" w:tplc="9998EFB2">
      <w:numFmt w:val="bullet"/>
      <w:lvlText w:val="•"/>
      <w:lvlJc w:val="left"/>
      <w:pPr>
        <w:ind w:left="7784" w:hanging="185"/>
      </w:pPr>
      <w:rPr>
        <w:rFonts w:hint="default"/>
        <w:lang w:val="it-IT" w:eastAsia="en-US" w:bidi="ar-SA"/>
      </w:rPr>
    </w:lvl>
    <w:lvl w:ilvl="8" w:tplc="FDBCC9CE">
      <w:numFmt w:val="bullet"/>
      <w:lvlText w:val="•"/>
      <w:lvlJc w:val="left"/>
      <w:pPr>
        <w:ind w:left="8828" w:hanging="185"/>
      </w:pPr>
      <w:rPr>
        <w:rFonts w:hint="default"/>
        <w:lang w:val="it-IT" w:eastAsia="en-US" w:bidi="ar-SA"/>
      </w:rPr>
    </w:lvl>
  </w:abstractNum>
  <w:abstractNum w:abstractNumId="13" w15:restartNumberingAfterBreak="0">
    <w:nsid w:val="31391C60"/>
    <w:multiLevelType w:val="hybridMultilevel"/>
    <w:tmpl w:val="3BC460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D562A7"/>
    <w:multiLevelType w:val="hybridMultilevel"/>
    <w:tmpl w:val="FE826078"/>
    <w:lvl w:ilvl="0" w:tplc="691E2300">
      <w:start w:val="1"/>
      <w:numFmt w:val="bullet"/>
      <w:lvlText w:val="•"/>
      <w:lvlJc w:val="left"/>
      <w:pPr>
        <w:ind w:left="600" w:hanging="300"/>
      </w:pPr>
    </w:lvl>
    <w:lvl w:ilvl="1" w:tplc="06A8A172">
      <w:numFmt w:val="decimal"/>
      <w:lvlText w:val=""/>
      <w:lvlJc w:val="left"/>
    </w:lvl>
    <w:lvl w:ilvl="2" w:tplc="3CC000FE">
      <w:numFmt w:val="decimal"/>
      <w:lvlText w:val=""/>
      <w:lvlJc w:val="left"/>
    </w:lvl>
    <w:lvl w:ilvl="3" w:tplc="846E08CE">
      <w:numFmt w:val="decimal"/>
      <w:lvlText w:val=""/>
      <w:lvlJc w:val="left"/>
    </w:lvl>
    <w:lvl w:ilvl="4" w:tplc="1E5E6FAE">
      <w:numFmt w:val="decimal"/>
      <w:lvlText w:val=""/>
      <w:lvlJc w:val="left"/>
    </w:lvl>
    <w:lvl w:ilvl="5" w:tplc="E4F40280">
      <w:numFmt w:val="decimal"/>
      <w:lvlText w:val=""/>
      <w:lvlJc w:val="left"/>
    </w:lvl>
    <w:lvl w:ilvl="6" w:tplc="6958BA10">
      <w:numFmt w:val="decimal"/>
      <w:lvlText w:val=""/>
      <w:lvlJc w:val="left"/>
    </w:lvl>
    <w:lvl w:ilvl="7" w:tplc="B0FAFAB6">
      <w:numFmt w:val="decimal"/>
      <w:lvlText w:val=""/>
      <w:lvlJc w:val="left"/>
    </w:lvl>
    <w:lvl w:ilvl="8" w:tplc="9C54BE30">
      <w:numFmt w:val="decimal"/>
      <w:lvlText w:val=""/>
      <w:lvlJc w:val="left"/>
    </w:lvl>
  </w:abstractNum>
  <w:abstractNum w:abstractNumId="15" w15:restartNumberingAfterBreak="0">
    <w:nsid w:val="3A423BE8"/>
    <w:multiLevelType w:val="multilevel"/>
    <w:tmpl w:val="0CDE1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942C57"/>
    <w:multiLevelType w:val="hybridMultilevel"/>
    <w:tmpl w:val="1430B25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8E3BCD"/>
    <w:multiLevelType w:val="hybridMultilevel"/>
    <w:tmpl w:val="BEA09998"/>
    <w:lvl w:ilvl="0" w:tplc="D8AA8F1C">
      <w:start w:val="7"/>
      <w:numFmt w:val="decimal"/>
      <w:lvlText w:val="%1)"/>
      <w:lvlJc w:val="left"/>
      <w:pPr>
        <w:ind w:left="470" w:hanging="1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BF40ABDC">
      <w:start w:val="1"/>
      <w:numFmt w:val="lowerLetter"/>
      <w:lvlText w:val="%2)"/>
      <w:lvlJc w:val="left"/>
      <w:pPr>
        <w:ind w:left="556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99"/>
        <w:sz w:val="20"/>
        <w:szCs w:val="20"/>
        <w:lang w:val="it-IT" w:eastAsia="en-US" w:bidi="ar-SA"/>
      </w:rPr>
    </w:lvl>
    <w:lvl w:ilvl="2" w:tplc="8846735E">
      <w:numFmt w:val="bullet"/>
      <w:lvlText w:val=""/>
      <w:lvlJc w:val="left"/>
      <w:pPr>
        <w:ind w:left="110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4"/>
        <w:sz w:val="22"/>
        <w:szCs w:val="22"/>
        <w:lang w:val="it-IT" w:eastAsia="en-US" w:bidi="ar-SA"/>
      </w:rPr>
    </w:lvl>
    <w:lvl w:ilvl="3" w:tplc="5B3EB634">
      <w:numFmt w:val="bullet"/>
      <w:lvlText w:val="•"/>
      <w:lvlJc w:val="left"/>
      <w:pPr>
        <w:ind w:left="2326" w:hanging="360"/>
      </w:pPr>
      <w:rPr>
        <w:rFonts w:hint="default"/>
        <w:lang w:val="it-IT" w:eastAsia="en-US" w:bidi="ar-SA"/>
      </w:rPr>
    </w:lvl>
    <w:lvl w:ilvl="4" w:tplc="A142FE10">
      <w:numFmt w:val="bullet"/>
      <w:lvlText w:val="•"/>
      <w:lvlJc w:val="left"/>
      <w:pPr>
        <w:ind w:left="3553" w:hanging="360"/>
      </w:pPr>
      <w:rPr>
        <w:rFonts w:hint="default"/>
        <w:lang w:val="it-IT" w:eastAsia="en-US" w:bidi="ar-SA"/>
      </w:rPr>
    </w:lvl>
    <w:lvl w:ilvl="5" w:tplc="6C0449C4">
      <w:numFmt w:val="bullet"/>
      <w:lvlText w:val="•"/>
      <w:lvlJc w:val="left"/>
      <w:pPr>
        <w:ind w:left="4780" w:hanging="360"/>
      </w:pPr>
      <w:rPr>
        <w:rFonts w:hint="default"/>
        <w:lang w:val="it-IT" w:eastAsia="en-US" w:bidi="ar-SA"/>
      </w:rPr>
    </w:lvl>
    <w:lvl w:ilvl="6" w:tplc="30E41DF4">
      <w:numFmt w:val="bullet"/>
      <w:lvlText w:val="•"/>
      <w:lvlJc w:val="left"/>
      <w:pPr>
        <w:ind w:left="6007" w:hanging="360"/>
      </w:pPr>
      <w:rPr>
        <w:rFonts w:hint="default"/>
        <w:lang w:val="it-IT" w:eastAsia="en-US" w:bidi="ar-SA"/>
      </w:rPr>
    </w:lvl>
    <w:lvl w:ilvl="7" w:tplc="81D0706C">
      <w:numFmt w:val="bullet"/>
      <w:lvlText w:val="•"/>
      <w:lvlJc w:val="left"/>
      <w:pPr>
        <w:ind w:left="7234" w:hanging="360"/>
      </w:pPr>
      <w:rPr>
        <w:rFonts w:hint="default"/>
        <w:lang w:val="it-IT" w:eastAsia="en-US" w:bidi="ar-SA"/>
      </w:rPr>
    </w:lvl>
    <w:lvl w:ilvl="8" w:tplc="5F547C6E">
      <w:numFmt w:val="bullet"/>
      <w:lvlText w:val="•"/>
      <w:lvlJc w:val="left"/>
      <w:pPr>
        <w:ind w:left="8461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47BC29A8"/>
    <w:multiLevelType w:val="hybridMultilevel"/>
    <w:tmpl w:val="A9D8376E"/>
    <w:styleLink w:val="Stileimportato12"/>
    <w:lvl w:ilvl="0" w:tplc="CD48D5DC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4100680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0BE98EA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105948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76A2EF0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0924596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130D9FA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83E8940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C50D17C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4BF530E0"/>
    <w:multiLevelType w:val="hybridMultilevel"/>
    <w:tmpl w:val="6D5AA9B0"/>
    <w:lvl w:ilvl="0" w:tplc="561CF702">
      <w:start w:val="1"/>
      <w:numFmt w:val="decimal"/>
      <w:lvlText w:val="%1)"/>
      <w:lvlJc w:val="left"/>
      <w:pPr>
        <w:ind w:left="48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2353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3289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036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7973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4C0D5C19"/>
    <w:multiLevelType w:val="multilevel"/>
    <w:tmpl w:val="F556A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AE023D"/>
    <w:multiLevelType w:val="multilevel"/>
    <w:tmpl w:val="1DF4654E"/>
    <w:lvl w:ilvl="0">
      <w:start w:val="1"/>
      <w:numFmt w:val="decimal"/>
      <w:lvlText w:val="%1."/>
      <w:lvlJc w:val="left"/>
      <w:pPr>
        <w:ind w:left="105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 w15:restartNumberingAfterBreak="0">
    <w:nsid w:val="50AA43E8"/>
    <w:multiLevelType w:val="hybridMultilevel"/>
    <w:tmpl w:val="26C2652E"/>
    <w:numStyleLink w:val="Stileimportato13"/>
  </w:abstractNum>
  <w:abstractNum w:abstractNumId="23" w15:restartNumberingAfterBreak="0">
    <w:nsid w:val="54854C26"/>
    <w:multiLevelType w:val="hybridMultilevel"/>
    <w:tmpl w:val="07FC9D36"/>
    <w:lvl w:ilvl="0" w:tplc="95AEE09E">
      <w:start w:val="1"/>
      <w:numFmt w:val="lowerRoman"/>
      <w:lvlText w:val="%1."/>
      <w:lvlJc w:val="left"/>
      <w:pPr>
        <w:ind w:left="1161" w:hanging="481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</w:rPr>
    </w:lvl>
    <w:lvl w:ilvl="1" w:tplc="9C1ED3DA">
      <w:numFmt w:val="bullet"/>
      <w:lvlText w:val="•"/>
      <w:lvlJc w:val="left"/>
      <w:pPr>
        <w:ind w:left="2092" w:hanging="481"/>
      </w:pPr>
      <w:rPr>
        <w:rFonts w:hint="default"/>
      </w:rPr>
    </w:lvl>
    <w:lvl w:ilvl="2" w:tplc="13808EAA">
      <w:numFmt w:val="bullet"/>
      <w:lvlText w:val="•"/>
      <w:lvlJc w:val="left"/>
      <w:pPr>
        <w:ind w:left="3025" w:hanging="481"/>
      </w:pPr>
      <w:rPr>
        <w:rFonts w:hint="default"/>
      </w:rPr>
    </w:lvl>
    <w:lvl w:ilvl="3" w:tplc="A1805CEC">
      <w:numFmt w:val="bullet"/>
      <w:lvlText w:val="•"/>
      <w:lvlJc w:val="left"/>
      <w:pPr>
        <w:ind w:left="3957" w:hanging="481"/>
      </w:pPr>
      <w:rPr>
        <w:rFonts w:hint="default"/>
      </w:rPr>
    </w:lvl>
    <w:lvl w:ilvl="4" w:tplc="29284772">
      <w:numFmt w:val="bullet"/>
      <w:lvlText w:val="•"/>
      <w:lvlJc w:val="left"/>
      <w:pPr>
        <w:ind w:left="4890" w:hanging="481"/>
      </w:pPr>
      <w:rPr>
        <w:rFonts w:hint="default"/>
      </w:rPr>
    </w:lvl>
    <w:lvl w:ilvl="5" w:tplc="701EA706">
      <w:numFmt w:val="bullet"/>
      <w:lvlText w:val="•"/>
      <w:lvlJc w:val="left"/>
      <w:pPr>
        <w:ind w:left="5822" w:hanging="481"/>
      </w:pPr>
      <w:rPr>
        <w:rFonts w:hint="default"/>
      </w:rPr>
    </w:lvl>
    <w:lvl w:ilvl="6" w:tplc="059A20C2">
      <w:numFmt w:val="bullet"/>
      <w:lvlText w:val="•"/>
      <w:lvlJc w:val="left"/>
      <w:pPr>
        <w:ind w:left="6755" w:hanging="481"/>
      </w:pPr>
      <w:rPr>
        <w:rFonts w:hint="default"/>
      </w:rPr>
    </w:lvl>
    <w:lvl w:ilvl="7" w:tplc="3C8E9806">
      <w:numFmt w:val="bullet"/>
      <w:lvlText w:val="•"/>
      <w:lvlJc w:val="left"/>
      <w:pPr>
        <w:ind w:left="7687" w:hanging="481"/>
      </w:pPr>
      <w:rPr>
        <w:rFonts w:hint="default"/>
      </w:rPr>
    </w:lvl>
    <w:lvl w:ilvl="8" w:tplc="94DC3D36">
      <w:numFmt w:val="bullet"/>
      <w:lvlText w:val="•"/>
      <w:lvlJc w:val="left"/>
      <w:pPr>
        <w:ind w:left="8620" w:hanging="481"/>
      </w:pPr>
      <w:rPr>
        <w:rFonts w:hint="default"/>
      </w:rPr>
    </w:lvl>
  </w:abstractNum>
  <w:abstractNum w:abstractNumId="24" w15:restartNumberingAfterBreak="0">
    <w:nsid w:val="56361B44"/>
    <w:multiLevelType w:val="multilevel"/>
    <w:tmpl w:val="3CB69F10"/>
    <w:lvl w:ilvl="0">
      <w:start w:val="1"/>
      <w:numFmt w:val="upperRoman"/>
      <w:lvlText w:val="%1."/>
      <w:lvlJc w:val="right"/>
      <w:pPr>
        <w:ind w:left="1050" w:hanging="360"/>
      </w:pPr>
      <w:rPr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5" w15:restartNumberingAfterBreak="0">
    <w:nsid w:val="5C3F1816"/>
    <w:multiLevelType w:val="hybridMultilevel"/>
    <w:tmpl w:val="92FC47A8"/>
    <w:lvl w:ilvl="0" w:tplc="7662160A">
      <w:numFmt w:val="bullet"/>
      <w:lvlText w:val="-"/>
      <w:lvlJc w:val="left"/>
      <w:pPr>
        <w:ind w:left="386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DB861F6">
      <w:numFmt w:val="bullet"/>
      <w:lvlText w:val=""/>
      <w:lvlJc w:val="left"/>
      <w:pPr>
        <w:ind w:left="998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A85E958C">
      <w:numFmt w:val="bullet"/>
      <w:lvlText w:val="•"/>
      <w:lvlJc w:val="left"/>
      <w:pPr>
        <w:ind w:left="2101" w:hanging="356"/>
      </w:pPr>
      <w:rPr>
        <w:rFonts w:hint="default"/>
        <w:lang w:val="it-IT" w:eastAsia="en-US" w:bidi="ar-SA"/>
      </w:rPr>
    </w:lvl>
    <w:lvl w:ilvl="3" w:tplc="C2C6C226">
      <w:numFmt w:val="bullet"/>
      <w:lvlText w:val="•"/>
      <w:lvlJc w:val="left"/>
      <w:pPr>
        <w:ind w:left="3203" w:hanging="356"/>
      </w:pPr>
      <w:rPr>
        <w:rFonts w:hint="default"/>
        <w:lang w:val="it-IT" w:eastAsia="en-US" w:bidi="ar-SA"/>
      </w:rPr>
    </w:lvl>
    <w:lvl w:ilvl="4" w:tplc="BD723CEC">
      <w:numFmt w:val="bullet"/>
      <w:lvlText w:val="•"/>
      <w:lvlJc w:val="left"/>
      <w:pPr>
        <w:ind w:left="4305" w:hanging="356"/>
      </w:pPr>
      <w:rPr>
        <w:rFonts w:hint="default"/>
        <w:lang w:val="it-IT" w:eastAsia="en-US" w:bidi="ar-SA"/>
      </w:rPr>
    </w:lvl>
    <w:lvl w:ilvl="5" w:tplc="85F45964">
      <w:numFmt w:val="bullet"/>
      <w:lvlText w:val="•"/>
      <w:lvlJc w:val="left"/>
      <w:pPr>
        <w:ind w:left="5406" w:hanging="356"/>
      </w:pPr>
      <w:rPr>
        <w:rFonts w:hint="default"/>
        <w:lang w:val="it-IT" w:eastAsia="en-US" w:bidi="ar-SA"/>
      </w:rPr>
    </w:lvl>
    <w:lvl w:ilvl="6" w:tplc="C1568E4C">
      <w:numFmt w:val="bullet"/>
      <w:lvlText w:val="•"/>
      <w:lvlJc w:val="left"/>
      <w:pPr>
        <w:ind w:left="6508" w:hanging="356"/>
      </w:pPr>
      <w:rPr>
        <w:rFonts w:hint="default"/>
        <w:lang w:val="it-IT" w:eastAsia="en-US" w:bidi="ar-SA"/>
      </w:rPr>
    </w:lvl>
    <w:lvl w:ilvl="7" w:tplc="80CC7ABA">
      <w:numFmt w:val="bullet"/>
      <w:lvlText w:val="•"/>
      <w:lvlJc w:val="left"/>
      <w:pPr>
        <w:ind w:left="7610" w:hanging="356"/>
      </w:pPr>
      <w:rPr>
        <w:rFonts w:hint="default"/>
        <w:lang w:val="it-IT" w:eastAsia="en-US" w:bidi="ar-SA"/>
      </w:rPr>
    </w:lvl>
    <w:lvl w:ilvl="8" w:tplc="975064E2">
      <w:numFmt w:val="bullet"/>
      <w:lvlText w:val="•"/>
      <w:lvlJc w:val="left"/>
      <w:pPr>
        <w:ind w:left="8711" w:hanging="356"/>
      </w:pPr>
      <w:rPr>
        <w:rFonts w:hint="default"/>
        <w:lang w:val="it-IT" w:eastAsia="en-US" w:bidi="ar-SA"/>
      </w:rPr>
    </w:lvl>
  </w:abstractNum>
  <w:abstractNum w:abstractNumId="26" w15:restartNumberingAfterBreak="0">
    <w:nsid w:val="5DA13720"/>
    <w:multiLevelType w:val="multilevel"/>
    <w:tmpl w:val="0458E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0217D6"/>
    <w:multiLevelType w:val="multilevel"/>
    <w:tmpl w:val="220CA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535C3A"/>
    <w:multiLevelType w:val="hybridMultilevel"/>
    <w:tmpl w:val="CB50738A"/>
    <w:lvl w:ilvl="0" w:tplc="03762D80">
      <w:numFmt w:val="bullet"/>
      <w:lvlText w:val="-"/>
      <w:lvlJc w:val="left"/>
      <w:pPr>
        <w:ind w:left="142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722F802">
      <w:numFmt w:val="bullet"/>
      <w:lvlText w:val="•"/>
      <w:lvlJc w:val="left"/>
      <w:pPr>
        <w:ind w:left="1184" w:hanging="142"/>
      </w:pPr>
      <w:rPr>
        <w:rFonts w:hint="default"/>
        <w:lang w:val="it-IT" w:eastAsia="en-US" w:bidi="ar-SA"/>
      </w:rPr>
    </w:lvl>
    <w:lvl w:ilvl="2" w:tplc="26A28294">
      <w:numFmt w:val="bullet"/>
      <w:lvlText w:val="•"/>
      <w:lvlJc w:val="left"/>
      <w:pPr>
        <w:ind w:left="2234" w:hanging="142"/>
      </w:pPr>
      <w:rPr>
        <w:rFonts w:hint="default"/>
        <w:lang w:val="it-IT" w:eastAsia="en-US" w:bidi="ar-SA"/>
      </w:rPr>
    </w:lvl>
    <w:lvl w:ilvl="3" w:tplc="0B3C4B22">
      <w:numFmt w:val="bullet"/>
      <w:lvlText w:val="•"/>
      <w:lvlJc w:val="left"/>
      <w:pPr>
        <w:ind w:left="3283" w:hanging="142"/>
      </w:pPr>
      <w:rPr>
        <w:rFonts w:hint="default"/>
        <w:lang w:val="it-IT" w:eastAsia="en-US" w:bidi="ar-SA"/>
      </w:rPr>
    </w:lvl>
    <w:lvl w:ilvl="4" w:tplc="C5C6D766">
      <w:numFmt w:val="bullet"/>
      <w:lvlText w:val="•"/>
      <w:lvlJc w:val="left"/>
      <w:pPr>
        <w:ind w:left="4333" w:hanging="142"/>
      </w:pPr>
      <w:rPr>
        <w:rFonts w:hint="default"/>
        <w:lang w:val="it-IT" w:eastAsia="en-US" w:bidi="ar-SA"/>
      </w:rPr>
    </w:lvl>
    <w:lvl w:ilvl="5" w:tplc="FC54BBC6">
      <w:numFmt w:val="bullet"/>
      <w:lvlText w:val="•"/>
      <w:lvlJc w:val="left"/>
      <w:pPr>
        <w:ind w:left="5382" w:hanging="142"/>
      </w:pPr>
      <w:rPr>
        <w:rFonts w:hint="default"/>
        <w:lang w:val="it-IT" w:eastAsia="en-US" w:bidi="ar-SA"/>
      </w:rPr>
    </w:lvl>
    <w:lvl w:ilvl="6" w:tplc="16169184">
      <w:numFmt w:val="bullet"/>
      <w:lvlText w:val="•"/>
      <w:lvlJc w:val="left"/>
      <w:pPr>
        <w:ind w:left="6432" w:hanging="142"/>
      </w:pPr>
      <w:rPr>
        <w:rFonts w:hint="default"/>
        <w:lang w:val="it-IT" w:eastAsia="en-US" w:bidi="ar-SA"/>
      </w:rPr>
    </w:lvl>
    <w:lvl w:ilvl="7" w:tplc="032614E4">
      <w:numFmt w:val="bullet"/>
      <w:lvlText w:val="•"/>
      <w:lvlJc w:val="left"/>
      <w:pPr>
        <w:ind w:left="7481" w:hanging="142"/>
      </w:pPr>
      <w:rPr>
        <w:rFonts w:hint="default"/>
        <w:lang w:val="it-IT" w:eastAsia="en-US" w:bidi="ar-SA"/>
      </w:rPr>
    </w:lvl>
    <w:lvl w:ilvl="8" w:tplc="CEBED93A">
      <w:numFmt w:val="bullet"/>
      <w:lvlText w:val="•"/>
      <w:lvlJc w:val="left"/>
      <w:pPr>
        <w:ind w:left="8531" w:hanging="142"/>
      </w:pPr>
      <w:rPr>
        <w:rFonts w:hint="default"/>
        <w:lang w:val="it-IT" w:eastAsia="en-US" w:bidi="ar-SA"/>
      </w:rPr>
    </w:lvl>
  </w:abstractNum>
  <w:abstractNum w:abstractNumId="30" w15:restartNumberingAfterBreak="0">
    <w:nsid w:val="6791626F"/>
    <w:multiLevelType w:val="multilevel"/>
    <w:tmpl w:val="038C8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8751E1D"/>
    <w:multiLevelType w:val="hybridMultilevel"/>
    <w:tmpl w:val="F7647546"/>
    <w:lvl w:ilvl="0" w:tplc="8460E9D4">
      <w:numFmt w:val="bullet"/>
      <w:lvlText w:val=""/>
      <w:lvlJc w:val="left"/>
      <w:pPr>
        <w:ind w:left="100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7D4CF06">
      <w:numFmt w:val="bullet"/>
      <w:lvlText w:val="•"/>
      <w:lvlJc w:val="left"/>
      <w:pPr>
        <w:ind w:left="1991" w:hanging="360"/>
      </w:pPr>
      <w:rPr>
        <w:rFonts w:hint="default"/>
        <w:lang w:val="it-IT" w:eastAsia="en-US" w:bidi="ar-SA"/>
      </w:rPr>
    </w:lvl>
    <w:lvl w:ilvl="2" w:tplc="CCB85C10">
      <w:numFmt w:val="bullet"/>
      <w:lvlText w:val="•"/>
      <w:lvlJc w:val="left"/>
      <w:pPr>
        <w:ind w:left="2983" w:hanging="360"/>
      </w:pPr>
      <w:rPr>
        <w:rFonts w:hint="default"/>
        <w:lang w:val="it-IT" w:eastAsia="en-US" w:bidi="ar-SA"/>
      </w:rPr>
    </w:lvl>
    <w:lvl w:ilvl="3" w:tplc="3FB8DA80">
      <w:numFmt w:val="bullet"/>
      <w:lvlText w:val="•"/>
      <w:lvlJc w:val="left"/>
      <w:pPr>
        <w:ind w:left="3974" w:hanging="360"/>
      </w:pPr>
      <w:rPr>
        <w:rFonts w:hint="default"/>
        <w:lang w:val="it-IT" w:eastAsia="en-US" w:bidi="ar-SA"/>
      </w:rPr>
    </w:lvl>
    <w:lvl w:ilvl="4" w:tplc="DC1A5B6A">
      <w:numFmt w:val="bullet"/>
      <w:lvlText w:val="•"/>
      <w:lvlJc w:val="left"/>
      <w:pPr>
        <w:ind w:left="4966" w:hanging="360"/>
      </w:pPr>
      <w:rPr>
        <w:rFonts w:hint="default"/>
        <w:lang w:val="it-IT" w:eastAsia="en-US" w:bidi="ar-SA"/>
      </w:rPr>
    </w:lvl>
    <w:lvl w:ilvl="5" w:tplc="7F962602">
      <w:numFmt w:val="bullet"/>
      <w:lvlText w:val="•"/>
      <w:lvlJc w:val="left"/>
      <w:pPr>
        <w:ind w:left="5957" w:hanging="360"/>
      </w:pPr>
      <w:rPr>
        <w:rFonts w:hint="default"/>
        <w:lang w:val="it-IT" w:eastAsia="en-US" w:bidi="ar-SA"/>
      </w:rPr>
    </w:lvl>
    <w:lvl w:ilvl="6" w:tplc="902A0DD8">
      <w:numFmt w:val="bullet"/>
      <w:lvlText w:val="•"/>
      <w:lvlJc w:val="left"/>
      <w:pPr>
        <w:ind w:left="6949" w:hanging="360"/>
      </w:pPr>
      <w:rPr>
        <w:rFonts w:hint="default"/>
        <w:lang w:val="it-IT" w:eastAsia="en-US" w:bidi="ar-SA"/>
      </w:rPr>
    </w:lvl>
    <w:lvl w:ilvl="7" w:tplc="8F66D9D0">
      <w:numFmt w:val="bullet"/>
      <w:lvlText w:val="•"/>
      <w:lvlJc w:val="left"/>
      <w:pPr>
        <w:ind w:left="7940" w:hanging="360"/>
      </w:pPr>
      <w:rPr>
        <w:rFonts w:hint="default"/>
        <w:lang w:val="it-IT" w:eastAsia="en-US" w:bidi="ar-SA"/>
      </w:rPr>
    </w:lvl>
    <w:lvl w:ilvl="8" w:tplc="86CA70CA">
      <w:numFmt w:val="bullet"/>
      <w:lvlText w:val="•"/>
      <w:lvlJc w:val="left"/>
      <w:pPr>
        <w:ind w:left="8932" w:hanging="360"/>
      </w:pPr>
      <w:rPr>
        <w:rFonts w:hint="default"/>
        <w:lang w:val="it-IT" w:eastAsia="en-US" w:bidi="ar-SA"/>
      </w:rPr>
    </w:lvl>
  </w:abstractNum>
  <w:abstractNum w:abstractNumId="32" w15:restartNumberingAfterBreak="0">
    <w:nsid w:val="6AB62952"/>
    <w:multiLevelType w:val="multilevel"/>
    <w:tmpl w:val="5B041A18"/>
    <w:lvl w:ilvl="0">
      <w:numFmt w:val="bullet"/>
      <w:lvlText w:val="-"/>
      <w:lvlJc w:val="left"/>
      <w:pPr>
        <w:ind w:left="9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1"/>
      <w:numFmt w:val="bullet"/>
      <w:lvlText w:val=""/>
      <w:lvlJc w:val="left"/>
      <w:pPr>
        <w:ind w:left="12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6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0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3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7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800" w:hanging="360"/>
      </w:pPr>
      <w:rPr>
        <w:rFonts w:ascii="Symbol" w:hAnsi="Symbol" w:hint="default"/>
      </w:rPr>
    </w:lvl>
  </w:abstractNum>
  <w:abstractNum w:abstractNumId="33" w15:restartNumberingAfterBreak="0">
    <w:nsid w:val="6B393488"/>
    <w:multiLevelType w:val="hybridMultilevel"/>
    <w:tmpl w:val="26C2652E"/>
    <w:styleLink w:val="Stileimportato13"/>
    <w:lvl w:ilvl="0" w:tplc="2D380B0E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DE8D31C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33A8C58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75EA0C2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C247D0E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174EBA8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7368C9E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194AEDE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44CBC66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6BD87F8A"/>
    <w:multiLevelType w:val="hybridMultilevel"/>
    <w:tmpl w:val="FE0832B4"/>
    <w:lvl w:ilvl="0" w:tplc="273A20B2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A90097"/>
    <w:multiLevelType w:val="hybridMultilevel"/>
    <w:tmpl w:val="CADE2C34"/>
    <w:lvl w:ilvl="0" w:tplc="638C611C">
      <w:start w:val="6"/>
      <w:numFmt w:val="lowerRoman"/>
      <w:lvlText w:val="%1."/>
      <w:lvlJc w:val="right"/>
      <w:pPr>
        <w:ind w:left="720" w:hanging="360"/>
      </w:pPr>
      <w:rPr>
        <w:rFonts w:hint="default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A51D5C"/>
    <w:multiLevelType w:val="multilevel"/>
    <w:tmpl w:val="33F84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4BB719E"/>
    <w:multiLevelType w:val="hybridMultilevel"/>
    <w:tmpl w:val="06A2D736"/>
    <w:lvl w:ilvl="0" w:tplc="93A49330">
      <w:start w:val="6"/>
      <w:numFmt w:val="lowerRoman"/>
      <w:lvlText w:val="%1."/>
      <w:lvlJc w:val="right"/>
      <w:pPr>
        <w:ind w:left="720" w:hanging="360"/>
      </w:pPr>
      <w:rPr>
        <w:rFonts w:hint="default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EC4A30"/>
    <w:multiLevelType w:val="hybridMultilevel"/>
    <w:tmpl w:val="9C8AEB7E"/>
    <w:lvl w:ilvl="0" w:tplc="F2880FCC">
      <w:start w:val="7"/>
      <w:numFmt w:val="decimal"/>
      <w:lvlText w:val="%1)"/>
      <w:lvlJc w:val="left"/>
      <w:pPr>
        <w:ind w:left="470" w:hanging="1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7D103156">
      <w:start w:val="1"/>
      <w:numFmt w:val="lowerLetter"/>
      <w:lvlText w:val="%2)"/>
      <w:lvlJc w:val="left"/>
      <w:pPr>
        <w:ind w:left="556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99"/>
        <w:sz w:val="20"/>
        <w:szCs w:val="20"/>
        <w:lang w:val="it-IT" w:eastAsia="en-US" w:bidi="ar-SA"/>
      </w:rPr>
    </w:lvl>
    <w:lvl w:ilvl="2" w:tplc="1BF85740">
      <w:numFmt w:val="bullet"/>
      <w:lvlText w:val=""/>
      <w:lvlJc w:val="left"/>
      <w:pPr>
        <w:ind w:left="110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4"/>
        <w:sz w:val="22"/>
        <w:szCs w:val="22"/>
        <w:lang w:val="it-IT" w:eastAsia="en-US" w:bidi="ar-SA"/>
      </w:rPr>
    </w:lvl>
    <w:lvl w:ilvl="3" w:tplc="A058D6A2">
      <w:numFmt w:val="bullet"/>
      <w:lvlText w:val="•"/>
      <w:lvlJc w:val="left"/>
      <w:pPr>
        <w:ind w:left="2326" w:hanging="360"/>
      </w:pPr>
      <w:rPr>
        <w:rFonts w:hint="default"/>
        <w:lang w:val="it-IT" w:eastAsia="en-US" w:bidi="ar-SA"/>
      </w:rPr>
    </w:lvl>
    <w:lvl w:ilvl="4" w:tplc="B51691DA">
      <w:numFmt w:val="bullet"/>
      <w:lvlText w:val="•"/>
      <w:lvlJc w:val="left"/>
      <w:pPr>
        <w:ind w:left="3553" w:hanging="360"/>
      </w:pPr>
      <w:rPr>
        <w:rFonts w:hint="default"/>
        <w:lang w:val="it-IT" w:eastAsia="en-US" w:bidi="ar-SA"/>
      </w:rPr>
    </w:lvl>
    <w:lvl w:ilvl="5" w:tplc="E3303A2A">
      <w:numFmt w:val="bullet"/>
      <w:lvlText w:val="•"/>
      <w:lvlJc w:val="left"/>
      <w:pPr>
        <w:ind w:left="4780" w:hanging="360"/>
      </w:pPr>
      <w:rPr>
        <w:rFonts w:hint="default"/>
        <w:lang w:val="it-IT" w:eastAsia="en-US" w:bidi="ar-SA"/>
      </w:rPr>
    </w:lvl>
    <w:lvl w:ilvl="6" w:tplc="CDC8E71A">
      <w:numFmt w:val="bullet"/>
      <w:lvlText w:val="•"/>
      <w:lvlJc w:val="left"/>
      <w:pPr>
        <w:ind w:left="6007" w:hanging="360"/>
      </w:pPr>
      <w:rPr>
        <w:rFonts w:hint="default"/>
        <w:lang w:val="it-IT" w:eastAsia="en-US" w:bidi="ar-SA"/>
      </w:rPr>
    </w:lvl>
    <w:lvl w:ilvl="7" w:tplc="8890A11C">
      <w:numFmt w:val="bullet"/>
      <w:lvlText w:val="•"/>
      <w:lvlJc w:val="left"/>
      <w:pPr>
        <w:ind w:left="7234" w:hanging="360"/>
      </w:pPr>
      <w:rPr>
        <w:rFonts w:hint="default"/>
        <w:lang w:val="it-IT" w:eastAsia="en-US" w:bidi="ar-SA"/>
      </w:rPr>
    </w:lvl>
    <w:lvl w:ilvl="8" w:tplc="4D8661B4">
      <w:numFmt w:val="bullet"/>
      <w:lvlText w:val="•"/>
      <w:lvlJc w:val="left"/>
      <w:pPr>
        <w:ind w:left="8461" w:hanging="360"/>
      </w:pPr>
      <w:rPr>
        <w:rFonts w:hint="default"/>
        <w:lang w:val="it-IT" w:eastAsia="en-US" w:bidi="ar-SA"/>
      </w:rPr>
    </w:lvl>
  </w:abstractNum>
  <w:abstractNum w:abstractNumId="40" w15:restartNumberingAfterBreak="0">
    <w:nsid w:val="76112953"/>
    <w:multiLevelType w:val="multilevel"/>
    <w:tmpl w:val="4364A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6545835"/>
    <w:multiLevelType w:val="hybridMultilevel"/>
    <w:tmpl w:val="FCD89C00"/>
    <w:lvl w:ilvl="0" w:tplc="DE68BFFE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785401"/>
    <w:multiLevelType w:val="hybridMultilevel"/>
    <w:tmpl w:val="F9364F86"/>
    <w:lvl w:ilvl="0" w:tplc="03762D80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715734900">
    <w:abstractNumId w:val="21"/>
  </w:num>
  <w:num w:numId="2" w16cid:durableId="1163349094">
    <w:abstractNumId w:val="24"/>
  </w:num>
  <w:num w:numId="3" w16cid:durableId="2024552031">
    <w:abstractNumId w:val="4"/>
  </w:num>
  <w:num w:numId="4" w16cid:durableId="1650792621">
    <w:abstractNumId w:val="14"/>
    <w:lvlOverride w:ilvl="0">
      <w:startOverride w:val="1"/>
    </w:lvlOverride>
  </w:num>
  <w:num w:numId="5" w16cid:durableId="1458834817">
    <w:abstractNumId w:val="29"/>
  </w:num>
  <w:num w:numId="6" w16cid:durableId="369498921">
    <w:abstractNumId w:val="39"/>
  </w:num>
  <w:num w:numId="7" w16cid:durableId="1550260310">
    <w:abstractNumId w:val="12"/>
  </w:num>
  <w:num w:numId="8" w16cid:durableId="948007358">
    <w:abstractNumId w:val="31"/>
  </w:num>
  <w:num w:numId="9" w16cid:durableId="47804128">
    <w:abstractNumId w:val="17"/>
  </w:num>
  <w:num w:numId="10" w16cid:durableId="10107758">
    <w:abstractNumId w:val="7"/>
  </w:num>
  <w:num w:numId="11" w16cid:durableId="1595556434">
    <w:abstractNumId w:val="25"/>
  </w:num>
  <w:num w:numId="12" w16cid:durableId="1319728420">
    <w:abstractNumId w:val="19"/>
  </w:num>
  <w:num w:numId="13" w16cid:durableId="84769860">
    <w:abstractNumId w:val="16"/>
  </w:num>
  <w:num w:numId="14" w16cid:durableId="1838380322">
    <w:abstractNumId w:val="8"/>
  </w:num>
  <w:num w:numId="15" w16cid:durableId="116334776">
    <w:abstractNumId w:val="35"/>
  </w:num>
  <w:num w:numId="16" w16cid:durableId="1203175594">
    <w:abstractNumId w:val="13"/>
  </w:num>
  <w:num w:numId="17" w16cid:durableId="1763642357">
    <w:abstractNumId w:val="27"/>
  </w:num>
  <w:num w:numId="18" w16cid:durableId="1636056643">
    <w:abstractNumId w:val="26"/>
  </w:num>
  <w:num w:numId="19" w16cid:durableId="553928291">
    <w:abstractNumId w:val="3"/>
  </w:num>
  <w:num w:numId="20" w16cid:durableId="791899528">
    <w:abstractNumId w:val="37"/>
  </w:num>
  <w:num w:numId="21" w16cid:durableId="1314338847">
    <w:abstractNumId w:val="40"/>
  </w:num>
  <w:num w:numId="22" w16cid:durableId="404300985">
    <w:abstractNumId w:val="1"/>
  </w:num>
  <w:num w:numId="23" w16cid:durableId="2143696294">
    <w:abstractNumId w:val="2"/>
  </w:num>
  <w:num w:numId="24" w16cid:durableId="1550193016">
    <w:abstractNumId w:val="20"/>
  </w:num>
  <w:num w:numId="25" w16cid:durableId="370498487">
    <w:abstractNumId w:val="30"/>
  </w:num>
  <w:num w:numId="26" w16cid:durableId="1277060225">
    <w:abstractNumId w:val="10"/>
  </w:num>
  <w:num w:numId="27" w16cid:durableId="1457530977">
    <w:abstractNumId w:val="15"/>
  </w:num>
  <w:num w:numId="28" w16cid:durableId="930243078">
    <w:abstractNumId w:val="11"/>
  </w:num>
  <w:num w:numId="29" w16cid:durableId="1490709173">
    <w:abstractNumId w:val="28"/>
  </w:num>
  <w:num w:numId="30" w16cid:durableId="110321110">
    <w:abstractNumId w:val="9"/>
  </w:num>
  <w:num w:numId="31" w16cid:durableId="1122379924">
    <w:abstractNumId w:val="41"/>
  </w:num>
  <w:num w:numId="32" w16cid:durableId="1981838769">
    <w:abstractNumId w:val="34"/>
  </w:num>
  <w:num w:numId="33" w16cid:durableId="956333368">
    <w:abstractNumId w:val="6"/>
  </w:num>
  <w:num w:numId="34" w16cid:durableId="170340551">
    <w:abstractNumId w:val="38"/>
  </w:num>
  <w:num w:numId="35" w16cid:durableId="504247141">
    <w:abstractNumId w:val="36"/>
  </w:num>
  <w:num w:numId="36" w16cid:durableId="1615164546">
    <w:abstractNumId w:val="32"/>
  </w:num>
  <w:num w:numId="37" w16cid:durableId="2113091914">
    <w:abstractNumId w:val="42"/>
  </w:num>
  <w:num w:numId="38" w16cid:durableId="1337072276">
    <w:abstractNumId w:val="5"/>
  </w:num>
  <w:num w:numId="39" w16cid:durableId="1171606536">
    <w:abstractNumId w:val="23"/>
  </w:num>
  <w:num w:numId="40" w16cid:durableId="610599614">
    <w:abstractNumId w:val="18"/>
  </w:num>
  <w:num w:numId="41" w16cid:durableId="1358966091">
    <w:abstractNumId w:val="0"/>
  </w:num>
  <w:num w:numId="42" w16cid:durableId="1777140843">
    <w:abstractNumId w:val="33"/>
  </w:num>
  <w:num w:numId="43" w16cid:durableId="773400006">
    <w:abstractNumId w:val="22"/>
  </w:num>
  <w:num w:numId="44" w16cid:durableId="1285889493">
    <w:abstractNumId w:val="0"/>
    <w:lvlOverride w:ilvl="0">
      <w:lvl w:ilvl="0" w:tplc="E6B2C1D4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6480DC74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plc="0A80368E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 w:tplc="6C9C1688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 w:tplc="9D7E6410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 w:tplc="2A289C72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 w:tplc="381E4D9C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 w:tplc="DEB8C3C2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 w:tplc="8AC4F46C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01C"/>
    <w:rsid w:val="000036D5"/>
    <w:rsid w:val="00061137"/>
    <w:rsid w:val="0009361A"/>
    <w:rsid w:val="000B766C"/>
    <w:rsid w:val="000C0DD7"/>
    <w:rsid w:val="000C7AF8"/>
    <w:rsid w:val="000D008A"/>
    <w:rsid w:val="000F1237"/>
    <w:rsid w:val="00110567"/>
    <w:rsid w:val="001533A0"/>
    <w:rsid w:val="0015567F"/>
    <w:rsid w:val="00161C7D"/>
    <w:rsid w:val="00182E50"/>
    <w:rsid w:val="0019461C"/>
    <w:rsid w:val="001966B5"/>
    <w:rsid w:val="001A72EC"/>
    <w:rsid w:val="001D7B6F"/>
    <w:rsid w:val="001F0C67"/>
    <w:rsid w:val="001F43F8"/>
    <w:rsid w:val="001F6F7B"/>
    <w:rsid w:val="00215DD0"/>
    <w:rsid w:val="002178DC"/>
    <w:rsid w:val="00253543"/>
    <w:rsid w:val="00255AFB"/>
    <w:rsid w:val="0025747D"/>
    <w:rsid w:val="00264E56"/>
    <w:rsid w:val="00283779"/>
    <w:rsid w:val="002A77C2"/>
    <w:rsid w:val="003146D1"/>
    <w:rsid w:val="00345D70"/>
    <w:rsid w:val="00351899"/>
    <w:rsid w:val="00367A54"/>
    <w:rsid w:val="0037026F"/>
    <w:rsid w:val="00372DD0"/>
    <w:rsid w:val="003B54D2"/>
    <w:rsid w:val="003C62B1"/>
    <w:rsid w:val="003D044F"/>
    <w:rsid w:val="003E16B8"/>
    <w:rsid w:val="003F2CD3"/>
    <w:rsid w:val="00400294"/>
    <w:rsid w:val="0042429C"/>
    <w:rsid w:val="004727B3"/>
    <w:rsid w:val="004936E5"/>
    <w:rsid w:val="00494EAC"/>
    <w:rsid w:val="004A493F"/>
    <w:rsid w:val="004A4E0E"/>
    <w:rsid w:val="004A6959"/>
    <w:rsid w:val="004B7087"/>
    <w:rsid w:val="004F1AD8"/>
    <w:rsid w:val="00516829"/>
    <w:rsid w:val="00542C26"/>
    <w:rsid w:val="00571673"/>
    <w:rsid w:val="00580BBD"/>
    <w:rsid w:val="005B3492"/>
    <w:rsid w:val="005C27BF"/>
    <w:rsid w:val="005F5E39"/>
    <w:rsid w:val="006074F2"/>
    <w:rsid w:val="006118E1"/>
    <w:rsid w:val="006235D8"/>
    <w:rsid w:val="00627CDA"/>
    <w:rsid w:val="00640145"/>
    <w:rsid w:val="00661B4C"/>
    <w:rsid w:val="006754F6"/>
    <w:rsid w:val="006B4188"/>
    <w:rsid w:val="006C1B3B"/>
    <w:rsid w:val="006C3BB3"/>
    <w:rsid w:val="006D7D61"/>
    <w:rsid w:val="006E274D"/>
    <w:rsid w:val="007038BA"/>
    <w:rsid w:val="007324E7"/>
    <w:rsid w:val="007360EE"/>
    <w:rsid w:val="0075233D"/>
    <w:rsid w:val="00755FDF"/>
    <w:rsid w:val="00772EB8"/>
    <w:rsid w:val="007733CD"/>
    <w:rsid w:val="0077611F"/>
    <w:rsid w:val="00776869"/>
    <w:rsid w:val="0079517F"/>
    <w:rsid w:val="007C301C"/>
    <w:rsid w:val="007D2DBF"/>
    <w:rsid w:val="007E1BCF"/>
    <w:rsid w:val="007F50DA"/>
    <w:rsid w:val="0080389E"/>
    <w:rsid w:val="00805800"/>
    <w:rsid w:val="00812B72"/>
    <w:rsid w:val="008318F0"/>
    <w:rsid w:val="008472FF"/>
    <w:rsid w:val="00850510"/>
    <w:rsid w:val="00861AFC"/>
    <w:rsid w:val="0087144F"/>
    <w:rsid w:val="00880712"/>
    <w:rsid w:val="00890D65"/>
    <w:rsid w:val="008B4BFA"/>
    <w:rsid w:val="008D5DAF"/>
    <w:rsid w:val="008F5785"/>
    <w:rsid w:val="00926A57"/>
    <w:rsid w:val="00927CE6"/>
    <w:rsid w:val="00955587"/>
    <w:rsid w:val="00963A6B"/>
    <w:rsid w:val="00985A16"/>
    <w:rsid w:val="009863E9"/>
    <w:rsid w:val="00987924"/>
    <w:rsid w:val="009C7379"/>
    <w:rsid w:val="009D675B"/>
    <w:rsid w:val="009E3673"/>
    <w:rsid w:val="009E7C6E"/>
    <w:rsid w:val="00A55AD5"/>
    <w:rsid w:val="00A74AB5"/>
    <w:rsid w:val="00A9541F"/>
    <w:rsid w:val="00AA4043"/>
    <w:rsid w:val="00AD2308"/>
    <w:rsid w:val="00AD4CE1"/>
    <w:rsid w:val="00B116E2"/>
    <w:rsid w:val="00B36999"/>
    <w:rsid w:val="00B36C55"/>
    <w:rsid w:val="00B603EF"/>
    <w:rsid w:val="00B976EA"/>
    <w:rsid w:val="00BA2FF9"/>
    <w:rsid w:val="00BC760C"/>
    <w:rsid w:val="00BF7FAB"/>
    <w:rsid w:val="00C144E7"/>
    <w:rsid w:val="00C15DC6"/>
    <w:rsid w:val="00C3107E"/>
    <w:rsid w:val="00C31B9D"/>
    <w:rsid w:val="00C66465"/>
    <w:rsid w:val="00C75000"/>
    <w:rsid w:val="00C85CFE"/>
    <w:rsid w:val="00C954F9"/>
    <w:rsid w:val="00CB6BDE"/>
    <w:rsid w:val="00CC0579"/>
    <w:rsid w:val="00CC17A3"/>
    <w:rsid w:val="00CF6A49"/>
    <w:rsid w:val="00D2072C"/>
    <w:rsid w:val="00D318AA"/>
    <w:rsid w:val="00D3431B"/>
    <w:rsid w:val="00DB0985"/>
    <w:rsid w:val="00DC7E9D"/>
    <w:rsid w:val="00DD4CB1"/>
    <w:rsid w:val="00DD662B"/>
    <w:rsid w:val="00DD7789"/>
    <w:rsid w:val="00E049D1"/>
    <w:rsid w:val="00E23356"/>
    <w:rsid w:val="00E306DD"/>
    <w:rsid w:val="00E4205F"/>
    <w:rsid w:val="00E60E51"/>
    <w:rsid w:val="00E71522"/>
    <w:rsid w:val="00EC1BB9"/>
    <w:rsid w:val="00ED2993"/>
    <w:rsid w:val="00F00CF5"/>
    <w:rsid w:val="00F2666B"/>
    <w:rsid w:val="00F26FDA"/>
    <w:rsid w:val="00F4675E"/>
    <w:rsid w:val="00F46A7C"/>
    <w:rsid w:val="00F74808"/>
    <w:rsid w:val="00F8455A"/>
    <w:rsid w:val="00F92F67"/>
    <w:rsid w:val="00FC4A68"/>
    <w:rsid w:val="00FC6FEF"/>
    <w:rsid w:val="00FE4E9B"/>
    <w:rsid w:val="00FE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135591"/>
  <w15:chartTrackingRefBased/>
  <w15:docId w15:val="{762FB2F6-570D-854C-8FFD-78A5BD657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53543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link w:val="Titolo1Carattere"/>
    <w:uiPriority w:val="9"/>
    <w:qFormat/>
    <w:rsid w:val="00DB0985"/>
    <w:pPr>
      <w:spacing w:before="320" w:after="120"/>
      <w:outlineLvl w:val="0"/>
    </w:pPr>
    <w:rPr>
      <w:rFonts w:ascii="Arial" w:eastAsia="Arial" w:hAnsi="Arial" w:cs="Arial"/>
      <w:b/>
      <w:bCs/>
      <w:color w:val="1F3864"/>
      <w:sz w:val="26"/>
      <w:szCs w:val="26"/>
      <w:lang w:eastAsia="it-IT"/>
    </w:rPr>
  </w:style>
  <w:style w:type="paragraph" w:styleId="Titolo2">
    <w:name w:val="heading 2"/>
    <w:link w:val="Titolo2Carattere"/>
    <w:uiPriority w:val="9"/>
    <w:unhideWhenUsed/>
    <w:qFormat/>
    <w:rsid w:val="00DB0985"/>
    <w:pPr>
      <w:spacing w:before="200" w:after="80"/>
      <w:outlineLvl w:val="1"/>
    </w:pPr>
    <w:rPr>
      <w:rFonts w:ascii="Arial" w:eastAsia="Arial" w:hAnsi="Arial" w:cs="Arial"/>
      <w:b/>
      <w:bCs/>
      <w:color w:val="1F386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C30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301C"/>
  </w:style>
  <w:style w:type="paragraph" w:styleId="Pidipagina">
    <w:name w:val="footer"/>
    <w:basedOn w:val="Normale"/>
    <w:link w:val="PidipaginaCarattere"/>
    <w:uiPriority w:val="99"/>
    <w:unhideWhenUsed/>
    <w:rsid w:val="007C30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301C"/>
  </w:style>
  <w:style w:type="table" w:customStyle="1" w:styleId="TableGrid">
    <w:name w:val="TableGrid"/>
    <w:rsid w:val="00F92F67"/>
    <w:rPr>
      <w:rFonts w:eastAsiaTheme="minorEastAsia"/>
      <w:sz w:val="22"/>
      <w:szCs w:val="22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gcmg">
    <w:name w:val="a_gcmg"/>
    <w:basedOn w:val="Carpredefinitoparagrafo"/>
    <w:rsid w:val="00F92F67"/>
  </w:style>
  <w:style w:type="paragraph" w:styleId="NormaleWeb">
    <w:name w:val="Normal (Web)"/>
    <w:uiPriority w:val="99"/>
    <w:rsid w:val="005F5E39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rFonts w:ascii="Times New Roman" w:eastAsia="Arial Unicode MS" w:hAnsi="Times New Roman" w:cs="Arial Unicode MS"/>
      <w:color w:val="000000"/>
      <w:u w:color="000000"/>
      <w:bdr w:val="nil"/>
      <w:lang w:eastAsia="it-IT"/>
      <w14:textOutline w14:w="12700" w14:cap="flat" w14:cmpd="sng" w14:algn="ctr">
        <w14:noFill/>
        <w14:prstDash w14:val="solid"/>
        <w14:miter w14:lim="400000"/>
      </w14:textOutline>
    </w:rPr>
  </w:style>
  <w:style w:type="table" w:customStyle="1" w:styleId="TableNormal">
    <w:name w:val="Table Normal"/>
    <w:rsid w:val="005F5E3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1">
    <w:name w:val="p1"/>
    <w:basedOn w:val="Normale"/>
    <w:rsid w:val="005F5E39"/>
    <w:rPr>
      <w:color w:val="000000"/>
      <w:sz w:val="15"/>
      <w:szCs w:val="15"/>
    </w:rPr>
  </w:style>
  <w:style w:type="character" w:customStyle="1" w:styleId="apple-converted-space">
    <w:name w:val="apple-converted-space"/>
    <w:basedOn w:val="Carpredefinitoparagrafo"/>
    <w:rsid w:val="005F5E39"/>
  </w:style>
  <w:style w:type="paragraph" w:styleId="Paragrafoelenco">
    <w:name w:val="List Paragraph"/>
    <w:aliases w:val="Elenco VOX,Elenco a colori - Colore 11,Elenco1,List Paragraph"/>
    <w:basedOn w:val="Normale"/>
    <w:link w:val="ParagrafoelencoCarattere"/>
    <w:qFormat/>
    <w:rsid w:val="00F8455A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DB0985"/>
    <w:rPr>
      <w:rFonts w:ascii="Arial" w:eastAsia="Arial" w:hAnsi="Arial" w:cs="Arial"/>
      <w:b/>
      <w:bCs/>
      <w:color w:val="1F3864"/>
      <w:sz w:val="26"/>
      <w:szCs w:val="26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B0985"/>
    <w:rPr>
      <w:rFonts w:ascii="Arial" w:eastAsia="Arial" w:hAnsi="Arial" w:cs="Arial"/>
      <w:b/>
      <w:bCs/>
      <w:color w:val="1F386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FE4F41"/>
    <w:pPr>
      <w:widowControl w:val="0"/>
      <w:autoSpaceDE w:val="0"/>
      <w:autoSpaceDN w:val="0"/>
      <w:ind w:left="285"/>
    </w:pPr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E4F41"/>
    <w:rPr>
      <w:rFonts w:ascii="Times New Roman" w:eastAsia="Times New Roman" w:hAnsi="Times New Roman" w:cs="Times New Roman"/>
      <w:sz w:val="22"/>
      <w:szCs w:val="22"/>
    </w:rPr>
  </w:style>
  <w:style w:type="character" w:customStyle="1" w:styleId="s1">
    <w:name w:val="s1"/>
    <w:basedOn w:val="Carpredefinitoparagrafo"/>
    <w:rsid w:val="00FE4F41"/>
    <w:rPr>
      <w:color w:val="141414"/>
    </w:rPr>
  </w:style>
  <w:style w:type="table" w:customStyle="1" w:styleId="Grigliatabella1">
    <w:name w:val="Griglia tabella1"/>
    <w:basedOn w:val="Tabellanormale"/>
    <w:next w:val="Grigliatabella"/>
    <w:rsid w:val="00C144E7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C144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6">
    <w:name w:val="Titolo #6_"/>
    <w:link w:val="Titolo60"/>
    <w:rsid w:val="009D675B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9D675B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D675B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paragraph" w:customStyle="1" w:styleId="p2">
    <w:name w:val="p2"/>
    <w:basedOn w:val="Normale"/>
    <w:rsid w:val="009D675B"/>
    <w:rPr>
      <w:color w:val="171A1E"/>
      <w:sz w:val="18"/>
      <w:szCs w:val="18"/>
    </w:rPr>
  </w:style>
  <w:style w:type="paragraph" w:customStyle="1" w:styleId="p3">
    <w:name w:val="p3"/>
    <w:basedOn w:val="Normale"/>
    <w:rsid w:val="009D675B"/>
    <w:rPr>
      <w:color w:val="000000"/>
      <w:sz w:val="17"/>
      <w:szCs w:val="17"/>
    </w:rPr>
  </w:style>
  <w:style w:type="paragraph" w:customStyle="1" w:styleId="p4">
    <w:name w:val="p4"/>
    <w:basedOn w:val="Normale"/>
    <w:rsid w:val="009D675B"/>
    <w:rPr>
      <w:color w:val="171A1E"/>
      <w:sz w:val="17"/>
      <w:szCs w:val="17"/>
    </w:rPr>
  </w:style>
  <w:style w:type="character" w:customStyle="1" w:styleId="s2">
    <w:name w:val="s2"/>
    <w:basedOn w:val="Carpredefinitoparagrafo"/>
    <w:rsid w:val="009D675B"/>
    <w:rPr>
      <w:color w:val="000000"/>
    </w:rPr>
  </w:style>
  <w:style w:type="character" w:customStyle="1" w:styleId="s3">
    <w:name w:val="s3"/>
    <w:basedOn w:val="Carpredefinitoparagrafo"/>
    <w:rsid w:val="009D675B"/>
    <w:rPr>
      <w:color w:val="172950"/>
    </w:rPr>
  </w:style>
  <w:style w:type="character" w:styleId="Collegamentoipertestuale">
    <w:name w:val="Hyperlink"/>
    <w:basedOn w:val="Carpredefinitoparagrafo"/>
    <w:uiPriority w:val="99"/>
    <w:unhideWhenUsed/>
    <w:rsid w:val="0077611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7611F"/>
    <w:rPr>
      <w:color w:val="605E5C"/>
      <w:shd w:val="clear" w:color="auto" w:fill="E1DFDD"/>
    </w:rPr>
  </w:style>
  <w:style w:type="paragraph" w:customStyle="1" w:styleId="TableParagraph">
    <w:name w:val="Table Paragraph"/>
    <w:basedOn w:val="Normale"/>
    <w:uiPriority w:val="1"/>
    <w:qFormat/>
    <w:rsid w:val="00661B4C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ParagrafoelencoCarattere">
    <w:name w:val="Paragrafo elenco Carattere"/>
    <w:aliases w:val="Elenco VOX Carattere,Elenco a colori - Colore 11 Carattere,Elenco1 Carattere,List Paragraph Carattere"/>
    <w:link w:val="Paragrafoelenco"/>
    <w:locked/>
    <w:rsid w:val="00C15DC6"/>
    <w:rPr>
      <w:rFonts w:ascii="Times New Roman" w:eastAsia="Times New Roman" w:hAnsi="Times New Roman" w:cs="Times New Roman"/>
      <w:lang w:eastAsia="it-IT"/>
    </w:rPr>
  </w:style>
  <w:style w:type="numbering" w:customStyle="1" w:styleId="Stileimportato12">
    <w:name w:val="Stile importato 12"/>
    <w:rsid w:val="00C15DC6"/>
    <w:pPr>
      <w:numPr>
        <w:numId w:val="40"/>
      </w:numPr>
    </w:pPr>
  </w:style>
  <w:style w:type="numbering" w:customStyle="1" w:styleId="Stileimportato13">
    <w:name w:val="Stile importato 13"/>
    <w:rsid w:val="00C15DC6"/>
    <w:pPr>
      <w:numPr>
        <w:numId w:val="4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1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6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748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468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7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917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6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3791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2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5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7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720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2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8521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1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459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1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4990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71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8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5512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C250C61-8614-184B-94FE-D62713D8D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Marco Mannelli</cp:lastModifiedBy>
  <cp:revision>10</cp:revision>
  <cp:lastPrinted>2025-09-24T16:48:00Z</cp:lastPrinted>
  <dcterms:created xsi:type="dcterms:W3CDTF">2026-07-19T14:54:00Z</dcterms:created>
  <dcterms:modified xsi:type="dcterms:W3CDTF">2026-08-20T08:08:00Z</dcterms:modified>
</cp:coreProperties>
</file>